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2B8A" w14:textId="0F33A435" w:rsidR="00C6554A" w:rsidRDefault="003628A7" w:rsidP="00C6554A">
      <w:pPr>
        <w:pStyle w:val="Tytu"/>
        <w:rPr>
          <w:rFonts w:ascii="Times New Roman" w:hAnsi="Times New Roman" w:cs="Times New Roman"/>
          <w:sz w:val="96"/>
          <w:szCs w:val="96"/>
          <w:lang w:val="en-GB"/>
        </w:rPr>
      </w:pPr>
      <w:r w:rsidRPr="003628A7">
        <w:rPr>
          <w:rFonts w:ascii="Times New Roman" w:hAnsi="Times New Roman" w:cs="Times New Roman"/>
          <w:sz w:val="96"/>
          <w:szCs w:val="96"/>
          <w:lang w:val="en-GB"/>
        </w:rPr>
        <w:t xml:space="preserve">Newsletter № </w:t>
      </w:r>
      <w:r w:rsidR="00517F97">
        <w:rPr>
          <w:rFonts w:ascii="Times New Roman" w:hAnsi="Times New Roman" w:cs="Times New Roman"/>
          <w:sz w:val="96"/>
          <w:szCs w:val="96"/>
          <w:lang w:val="en-GB"/>
        </w:rPr>
        <w:t>2</w:t>
      </w:r>
    </w:p>
    <w:p w14:paraId="364D12B9" w14:textId="77777777" w:rsidR="003628A7" w:rsidRPr="003628A7" w:rsidRDefault="003628A7" w:rsidP="00C6554A">
      <w:pPr>
        <w:pStyle w:val="Tytu"/>
        <w:rPr>
          <w:rFonts w:ascii="Times New Roman" w:hAnsi="Times New Roman" w:cs="Times New Roman"/>
          <w:sz w:val="96"/>
          <w:szCs w:val="96"/>
          <w:lang w:val="en-GB"/>
        </w:rPr>
      </w:pPr>
    </w:p>
    <w:p w14:paraId="2C741032" w14:textId="75B6CB9A" w:rsidR="00C6554A" w:rsidRPr="003628A7" w:rsidRDefault="003628A7" w:rsidP="00C6554A">
      <w:pPr>
        <w:pStyle w:val="Podtytu"/>
        <w:rPr>
          <w:rFonts w:ascii="Times New Roman" w:hAnsi="Times New Roman" w:cs="Times New Roman"/>
          <w:color w:val="138576" w:themeColor="accent6" w:themeShade="BF"/>
          <w:sz w:val="48"/>
          <w:szCs w:val="48"/>
          <w:lang w:val="en-GB"/>
        </w:rPr>
      </w:pPr>
      <w:r w:rsidRPr="003628A7">
        <w:rPr>
          <w:rFonts w:ascii="Times New Roman" w:hAnsi="Times New Roman" w:cs="Times New Roman"/>
          <w:color w:val="138576" w:themeColor="accent6" w:themeShade="BF"/>
          <w:sz w:val="48"/>
          <w:szCs w:val="48"/>
          <w:lang w:val="en-GB"/>
        </w:rPr>
        <w:t>HEALTHY EATING AND MOVEMENT FOR A BETTER QUALITY OF LIFE</w:t>
      </w:r>
    </w:p>
    <w:p w14:paraId="54A7BE59" w14:textId="77777777" w:rsidR="003628A7" w:rsidRDefault="003628A7" w:rsidP="00C6554A">
      <w:pPr>
        <w:pStyle w:val="a"/>
        <w:rPr>
          <w:lang w:bidi="ru-RU"/>
        </w:rPr>
      </w:pPr>
    </w:p>
    <w:p w14:paraId="6743CC92" w14:textId="77777777" w:rsidR="003628A7" w:rsidRDefault="003628A7" w:rsidP="00C6554A">
      <w:pPr>
        <w:pStyle w:val="a"/>
        <w:rPr>
          <w:lang w:bidi="ru-RU"/>
        </w:rPr>
      </w:pPr>
    </w:p>
    <w:p w14:paraId="7B9E1771" w14:textId="74A6C2C0" w:rsidR="00C6554A" w:rsidRDefault="003628A7" w:rsidP="00C6554A">
      <w:pPr>
        <w:pStyle w:val="a"/>
      </w:pPr>
      <w:r>
        <w:rPr>
          <w:noProof/>
          <w:lang w:bidi="ru-RU"/>
        </w:rPr>
        <w:drawing>
          <wp:inline distT="0" distB="0" distL="0" distR="0" wp14:anchorId="3C8A4499" wp14:editId="23AE29FC">
            <wp:extent cx="5274310" cy="523938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5274310" cy="5239385"/>
                    </a:xfrm>
                    <a:prstGeom prst="rect">
                      <a:avLst/>
                    </a:prstGeom>
                  </pic:spPr>
                </pic:pic>
              </a:graphicData>
            </a:graphic>
          </wp:inline>
        </w:drawing>
      </w:r>
      <w:r w:rsidR="00C6554A">
        <w:rPr>
          <w:lang w:bidi="ru-RU"/>
        </w:rPr>
        <w:br w:type="page"/>
      </w:r>
    </w:p>
    <w:p w14:paraId="17FDA3F1" w14:textId="77777777" w:rsidR="00DC6325" w:rsidRPr="00DC6325" w:rsidRDefault="009445EE" w:rsidP="00DC6325">
      <w:pPr>
        <w:pStyle w:val="NormalnyWeb"/>
        <w:spacing w:before="0" w:beforeAutospacing="0" w:after="0" w:afterAutospacing="0"/>
        <w:jc w:val="center"/>
      </w:pPr>
      <w:r>
        <w:rPr>
          <w:b/>
          <w:bCs/>
          <w:color w:val="000000"/>
          <w:sz w:val="28"/>
          <w:szCs w:val="28"/>
        </w:rPr>
        <w:lastRenderedPageBreak/>
        <w:t xml:space="preserve">Meeting </w:t>
      </w:r>
      <w:r w:rsidR="00DC6325" w:rsidRPr="00DC6325">
        <w:rPr>
          <w:b/>
          <w:bCs/>
          <w:color w:val="000000"/>
          <w:sz w:val="28"/>
          <w:szCs w:val="28"/>
        </w:rPr>
        <w:t>in Spain, Leon city</w:t>
      </w:r>
    </w:p>
    <w:p w14:paraId="78871B5B" w14:textId="77777777" w:rsidR="00DC6325" w:rsidRPr="00DC6325" w:rsidRDefault="00DC6325" w:rsidP="00DC6325">
      <w:pPr>
        <w:spacing w:before="180" w:after="0" w:line="240" w:lineRule="auto"/>
        <w:jc w:val="center"/>
        <w:rPr>
          <w:rFonts w:ascii="Times New Roman" w:eastAsia="Times New Roman" w:hAnsi="Times New Roman" w:cs="Times New Roman"/>
          <w:color w:val="auto"/>
          <w:sz w:val="24"/>
          <w:szCs w:val="24"/>
          <w:lang w:val="en-GB" w:eastAsia="en-GB"/>
        </w:rPr>
      </w:pPr>
      <w:r w:rsidRPr="00DC6325">
        <w:rPr>
          <w:rFonts w:ascii="Times New Roman" w:eastAsia="Times New Roman" w:hAnsi="Times New Roman" w:cs="Times New Roman"/>
          <w:b/>
          <w:bCs/>
          <w:color w:val="000000"/>
          <w:sz w:val="28"/>
          <w:szCs w:val="28"/>
          <w:lang w:val="en-GB" w:eastAsia="en-GB"/>
        </w:rPr>
        <w:t>April 2022</w:t>
      </w:r>
    </w:p>
    <w:p w14:paraId="723164D9" w14:textId="77777777" w:rsidR="00DC6325" w:rsidRPr="00DC6325" w:rsidRDefault="00DC6325" w:rsidP="00DC6325">
      <w:pPr>
        <w:spacing w:before="180" w:after="0" w:line="240" w:lineRule="auto"/>
        <w:jc w:val="center"/>
        <w:rPr>
          <w:rFonts w:ascii="Times New Roman" w:eastAsia="Times New Roman" w:hAnsi="Times New Roman" w:cs="Times New Roman"/>
          <w:color w:val="auto"/>
          <w:sz w:val="24"/>
          <w:szCs w:val="24"/>
          <w:lang w:val="en-GB" w:eastAsia="en-GB"/>
        </w:rPr>
      </w:pPr>
      <w:r w:rsidRPr="00DC6325">
        <w:rPr>
          <w:rFonts w:ascii="Times New Roman" w:eastAsia="Times New Roman" w:hAnsi="Times New Roman" w:cs="Times New Roman"/>
          <w:b/>
          <w:bCs/>
          <w:color w:val="000000"/>
          <w:sz w:val="28"/>
          <w:szCs w:val="28"/>
          <w:lang w:val="en-GB" w:eastAsia="en-GB"/>
        </w:rPr>
        <w:t>The title of LTTA is “Obesity – causes and effects on the short, medium and long term”.</w:t>
      </w:r>
    </w:p>
    <w:p w14:paraId="3894AD74" w14:textId="6BF6BD29" w:rsidR="002C74C0" w:rsidRPr="009445EE" w:rsidRDefault="002C47A6" w:rsidP="00DC6325">
      <w:pPr>
        <w:pStyle w:val="cdt4ke"/>
        <w:spacing w:before="0" w:beforeAutospacing="0" w:after="0" w:afterAutospacing="0"/>
        <w:jc w:val="center"/>
      </w:pPr>
    </w:p>
    <w:p w14:paraId="745C28E3" w14:textId="77777777" w:rsidR="00DC6325" w:rsidRPr="00DC6325" w:rsidRDefault="00DC6325" w:rsidP="00DC6325">
      <w:pPr>
        <w:spacing w:before="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As a result of these activities, we will obtain the following outcomes and outputs:</w:t>
      </w:r>
    </w:p>
    <w:p w14:paraId="0E9970A6"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participants will develop a better understanding of the causes and effects of obesity</w:t>
      </w:r>
    </w:p>
    <w:p w14:paraId="2F833E3D"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improved knowledge of the Spanish education system, culture, traditions, cuisine</w:t>
      </w:r>
    </w:p>
    <w:p w14:paraId="58F76AE6"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evaluation report and materials and sample activities produced during C2 </w:t>
      </w:r>
    </w:p>
    <w:p w14:paraId="26CCD0FF"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materials for the two final brochures (synthesised by the host partner)</w:t>
      </w:r>
    </w:p>
    <w:p w14:paraId="1A7A9F81"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evaluation forms</w:t>
      </w:r>
    </w:p>
    <w:p w14:paraId="6D45DBAC"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certificates of attendance, Europass mobility documents</w:t>
      </w:r>
    </w:p>
    <w:p w14:paraId="2C093E16" w14:textId="77777777" w:rsidR="00DC6325" w:rsidRPr="00DC6325" w:rsidRDefault="00DC6325" w:rsidP="00DC6325">
      <w:pPr>
        <w:spacing w:before="180" w:after="0" w:line="240" w:lineRule="auto"/>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w:t>
      </w:r>
      <w:r w:rsidRPr="00DC6325">
        <w:rPr>
          <w:rFonts w:ascii="Times New Roman" w:eastAsia="Times New Roman" w:hAnsi="Times New Roman" w:cs="Times New Roman"/>
          <w:color w:val="auto"/>
          <w:sz w:val="28"/>
          <w:szCs w:val="28"/>
          <w:lang w:val="en-GB" w:eastAsia="en-GB"/>
        </w:rPr>
        <w:tab/>
        <w:t>photos</w:t>
      </w:r>
    </w:p>
    <w:p w14:paraId="799F9B58" w14:textId="77777777" w:rsidR="00DC6325" w:rsidRPr="00DC6325" w:rsidRDefault="00DC6325" w:rsidP="00C15AC6">
      <w:pPr>
        <w:spacing w:before="180" w:after="0" w:line="240" w:lineRule="auto"/>
        <w:jc w:val="both"/>
        <w:rPr>
          <w:rFonts w:ascii="Times New Roman" w:eastAsia="Times New Roman" w:hAnsi="Times New Roman" w:cs="Times New Roman"/>
          <w:color w:val="auto"/>
          <w:sz w:val="28"/>
          <w:szCs w:val="28"/>
          <w:lang w:val="en-GB" w:eastAsia="en-GB"/>
        </w:rPr>
      </w:pPr>
      <w:r w:rsidRPr="00DC6325">
        <w:rPr>
          <w:rFonts w:ascii="Times New Roman" w:eastAsia="Times New Roman" w:hAnsi="Times New Roman" w:cs="Times New Roman"/>
          <w:color w:val="auto"/>
          <w:sz w:val="28"/>
          <w:szCs w:val="28"/>
          <w:lang w:val="en-GB" w:eastAsia="en-GB"/>
        </w:rPr>
        <w:t>The activities combine attending regular classes, visit to school cafeteria, school premises and topic-related workshops, seminars etc. They are organized during the regular working hours, with the exception of cultural activities and events which take place after classes and are meant to strengthen the intercultural, interactional and personal component of projects. Participants are expected to bond and create long-lasting friendships.</w:t>
      </w:r>
    </w:p>
    <w:p w14:paraId="46539662" w14:textId="281A052C" w:rsidR="000F1CD5" w:rsidRDefault="000F1CD5" w:rsidP="000F1CD5">
      <w:pPr>
        <w:jc w:val="both"/>
        <w:rPr>
          <w:lang w:val="en-GB"/>
        </w:rPr>
      </w:pPr>
    </w:p>
    <w:p w14:paraId="5651D08C" w14:textId="2269846A" w:rsidR="00C83631" w:rsidRPr="00C83631" w:rsidRDefault="00733D48" w:rsidP="00733D48">
      <w:pPr>
        <w:jc w:val="both"/>
        <w:rPr>
          <w:b/>
          <w:bCs/>
          <w:color w:val="003E75" w:themeColor="background2" w:themeShade="40"/>
          <w:sz w:val="24"/>
          <w:szCs w:val="24"/>
          <w:lang w:val="en-GB"/>
        </w:rPr>
      </w:pPr>
      <w:r w:rsidRPr="00733D48">
        <w:rPr>
          <w:rFonts w:ascii="Times New Roman" w:hAnsi="Times New Roman" w:cs="Times New Roman"/>
          <w:color w:val="auto"/>
          <w:sz w:val="28"/>
          <w:szCs w:val="28"/>
          <w:lang w:val="en-GB"/>
        </w:rPr>
        <w:t>Our project on</w:t>
      </w:r>
      <w:r>
        <w:rPr>
          <w:lang w:val="en-GB"/>
        </w:rPr>
        <w:t xml:space="preserve"> </w:t>
      </w:r>
      <w:hyperlink r:id="rId9" w:history="1">
        <w:r w:rsidR="00C83631" w:rsidRPr="00C83631">
          <w:rPr>
            <w:rStyle w:val="Hipercze"/>
            <w:b/>
            <w:bCs/>
            <w:color w:val="003E75" w:themeColor="background2" w:themeShade="40"/>
            <w:sz w:val="24"/>
            <w:szCs w:val="24"/>
            <w:lang w:val="en-GB"/>
          </w:rPr>
          <w:t>https://twinspace.etwinning.net/93787</w:t>
        </w:r>
      </w:hyperlink>
    </w:p>
    <w:p w14:paraId="1BBA69DF" w14:textId="77777777" w:rsidR="00C83631" w:rsidRPr="00C83631" w:rsidRDefault="00C83631" w:rsidP="00C83631">
      <w:pPr>
        <w:pStyle w:val="Stopka"/>
        <w:jc w:val="left"/>
        <w:rPr>
          <w:b/>
          <w:bCs/>
          <w:color w:val="003E75" w:themeColor="background2" w:themeShade="40"/>
          <w:sz w:val="24"/>
          <w:szCs w:val="24"/>
          <w:lang w:val="en-GB"/>
        </w:rPr>
      </w:pPr>
    </w:p>
    <w:p w14:paraId="1B9FFCBD" w14:textId="3A4D6D43" w:rsidR="00733D48" w:rsidRDefault="00733D48" w:rsidP="00733D48">
      <w:pPr>
        <w:rPr>
          <w:b/>
          <w:bCs/>
          <w:color w:val="003E75" w:themeColor="background2" w:themeShade="40"/>
          <w:sz w:val="24"/>
          <w:szCs w:val="24"/>
          <w:lang w:val="en-GB"/>
        </w:rPr>
      </w:pPr>
      <w:r>
        <w:rPr>
          <w:b/>
          <w:bCs/>
          <w:color w:val="003E75" w:themeColor="background2" w:themeShade="40"/>
          <w:sz w:val="24"/>
          <w:szCs w:val="24"/>
          <w:lang w:val="en-GB"/>
        </w:rPr>
        <w:t>Al</w:t>
      </w:r>
      <w:r w:rsidRPr="00733D48">
        <w:rPr>
          <w:b/>
          <w:bCs/>
          <w:color w:val="003E75" w:themeColor="background2" w:themeShade="40"/>
          <w:sz w:val="24"/>
          <w:szCs w:val="24"/>
          <w:lang w:val="en-GB"/>
        </w:rPr>
        <w:t xml:space="preserve">l meeting material here: </w:t>
      </w:r>
      <w:hyperlink r:id="rId10" w:history="1">
        <w:r w:rsidR="00DC6325" w:rsidRPr="00C35BA0">
          <w:rPr>
            <w:rStyle w:val="Hipercze"/>
            <w:b/>
            <w:bCs/>
            <w:color w:val="412E00" w:themeColor="accent3" w:themeShade="40"/>
            <w:sz w:val="24"/>
            <w:szCs w:val="24"/>
            <w:lang w:val="en-GB"/>
          </w:rPr>
          <w:t>https://sites.google.com/view/healthy-eating-and-movement-fo/c2?authuser=0</w:t>
        </w:r>
      </w:hyperlink>
    </w:p>
    <w:p w14:paraId="21EF2D7E" w14:textId="77777777" w:rsidR="00DC6325" w:rsidRDefault="00DC6325" w:rsidP="00733D48">
      <w:pPr>
        <w:rPr>
          <w:b/>
          <w:bCs/>
          <w:color w:val="003E75" w:themeColor="background2" w:themeShade="40"/>
          <w:sz w:val="24"/>
          <w:szCs w:val="24"/>
          <w:lang w:val="en-GB"/>
        </w:rPr>
      </w:pPr>
    </w:p>
    <w:p w14:paraId="0369737D" w14:textId="77777777" w:rsidR="006E4B79" w:rsidRPr="00DC6325" w:rsidRDefault="006E4B79" w:rsidP="00733D48">
      <w:pPr>
        <w:rPr>
          <w:b/>
          <w:bCs/>
          <w:color w:val="003E75" w:themeColor="background2" w:themeShade="40"/>
          <w:sz w:val="24"/>
          <w:szCs w:val="24"/>
          <w:lang w:val="en-GB"/>
        </w:rPr>
      </w:pPr>
    </w:p>
    <w:sectPr w:rsidR="006E4B79" w:rsidRPr="00DC6325" w:rsidSect="0089714F">
      <w:footerReference w:type="default" r:id="rId11"/>
      <w:pgSz w:w="11906" w:h="16838" w:code="9"/>
      <w:pgMar w:top="1728"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3B01" w14:textId="77777777" w:rsidR="00ED6CBC" w:rsidRDefault="00ED6CBC" w:rsidP="00C6554A">
      <w:pPr>
        <w:spacing w:before="0" w:after="0" w:line="240" w:lineRule="auto"/>
      </w:pPr>
      <w:r>
        <w:separator/>
      </w:r>
    </w:p>
  </w:endnote>
  <w:endnote w:type="continuationSeparator" w:id="0">
    <w:p w14:paraId="38338D2A" w14:textId="77777777" w:rsidR="00ED6CBC" w:rsidRDefault="00ED6CBC"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2BE5" w14:textId="4401AEA8" w:rsidR="00C83631" w:rsidRDefault="00C83631">
    <w:pPr>
      <w:pStyle w:val="Stopka"/>
    </w:pPr>
  </w:p>
  <w:p w14:paraId="5DA38057" w14:textId="44EBD24E" w:rsidR="002163EE" w:rsidRPr="00C83631" w:rsidRDefault="002C47A6">
    <w:pPr>
      <w:pStyle w:val="Stopk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03A06" w14:textId="77777777" w:rsidR="00ED6CBC" w:rsidRDefault="00ED6CBC" w:rsidP="00C6554A">
      <w:pPr>
        <w:spacing w:before="0" w:after="0" w:line="240" w:lineRule="auto"/>
      </w:pPr>
      <w:r>
        <w:separator/>
      </w:r>
    </w:p>
  </w:footnote>
  <w:footnote w:type="continuationSeparator" w:id="0">
    <w:p w14:paraId="29295D0B" w14:textId="77777777" w:rsidR="00ED6CBC" w:rsidRDefault="00ED6CBC" w:rsidP="00C655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Listapunktowana"/>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83622"/>
    <w:multiLevelType w:val="multilevel"/>
    <w:tmpl w:val="040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E5013F9"/>
    <w:multiLevelType w:val="multilevel"/>
    <w:tmpl w:val="BBC866D0"/>
    <w:lvl w:ilvl="0">
      <w:start w:val="1"/>
      <w:numFmt w:val="bullet"/>
      <w:lvlText w:val=""/>
      <w:lvlJc w:val="left"/>
      <w:pPr>
        <w:tabs>
          <w:tab w:val="num" w:pos="-1380"/>
        </w:tabs>
        <w:ind w:left="-1380" w:hanging="360"/>
      </w:pPr>
      <w:rPr>
        <w:rFonts w:ascii="Wingdings" w:hAnsi="Wingdings" w:hint="default"/>
        <w:sz w:val="20"/>
      </w:rPr>
    </w:lvl>
    <w:lvl w:ilvl="1" w:tentative="1">
      <w:start w:val="1"/>
      <w:numFmt w:val="bullet"/>
      <w:lvlText w:val=""/>
      <w:lvlJc w:val="left"/>
      <w:pPr>
        <w:tabs>
          <w:tab w:val="num" w:pos="-660"/>
        </w:tabs>
        <w:ind w:left="-660" w:hanging="360"/>
      </w:pPr>
      <w:rPr>
        <w:rFonts w:ascii="Wingdings" w:hAnsi="Wingdings" w:hint="default"/>
        <w:sz w:val="20"/>
      </w:rPr>
    </w:lvl>
    <w:lvl w:ilvl="2" w:tentative="1">
      <w:start w:val="1"/>
      <w:numFmt w:val="bullet"/>
      <w:lvlText w:val=""/>
      <w:lvlJc w:val="left"/>
      <w:pPr>
        <w:tabs>
          <w:tab w:val="num" w:pos="60"/>
        </w:tabs>
        <w:ind w:left="60" w:hanging="360"/>
      </w:pPr>
      <w:rPr>
        <w:rFonts w:ascii="Wingdings" w:hAnsi="Wingdings" w:hint="default"/>
        <w:sz w:val="20"/>
      </w:rPr>
    </w:lvl>
    <w:lvl w:ilvl="3" w:tentative="1">
      <w:start w:val="1"/>
      <w:numFmt w:val="bullet"/>
      <w:lvlText w:val=""/>
      <w:lvlJc w:val="left"/>
      <w:pPr>
        <w:tabs>
          <w:tab w:val="num" w:pos="780"/>
        </w:tabs>
        <w:ind w:left="780" w:hanging="360"/>
      </w:pPr>
      <w:rPr>
        <w:rFonts w:ascii="Wingdings" w:hAnsi="Wingdings" w:hint="default"/>
        <w:sz w:val="20"/>
      </w:rPr>
    </w:lvl>
    <w:lvl w:ilvl="4" w:tentative="1">
      <w:start w:val="1"/>
      <w:numFmt w:val="bullet"/>
      <w:lvlText w:val=""/>
      <w:lvlJc w:val="left"/>
      <w:pPr>
        <w:tabs>
          <w:tab w:val="num" w:pos="1500"/>
        </w:tabs>
        <w:ind w:left="1500" w:hanging="360"/>
      </w:pPr>
      <w:rPr>
        <w:rFonts w:ascii="Wingdings" w:hAnsi="Wingdings" w:hint="default"/>
        <w:sz w:val="20"/>
      </w:rPr>
    </w:lvl>
    <w:lvl w:ilvl="5" w:tentative="1">
      <w:start w:val="1"/>
      <w:numFmt w:val="bullet"/>
      <w:lvlText w:val=""/>
      <w:lvlJc w:val="left"/>
      <w:pPr>
        <w:tabs>
          <w:tab w:val="num" w:pos="2220"/>
        </w:tabs>
        <w:ind w:left="2220" w:hanging="360"/>
      </w:pPr>
      <w:rPr>
        <w:rFonts w:ascii="Wingdings" w:hAnsi="Wingdings" w:hint="default"/>
        <w:sz w:val="20"/>
      </w:rPr>
    </w:lvl>
    <w:lvl w:ilvl="6" w:tentative="1">
      <w:start w:val="1"/>
      <w:numFmt w:val="bullet"/>
      <w:lvlText w:val=""/>
      <w:lvlJc w:val="left"/>
      <w:pPr>
        <w:tabs>
          <w:tab w:val="num" w:pos="2940"/>
        </w:tabs>
        <w:ind w:left="2940" w:hanging="360"/>
      </w:pPr>
      <w:rPr>
        <w:rFonts w:ascii="Wingdings" w:hAnsi="Wingdings" w:hint="default"/>
        <w:sz w:val="20"/>
      </w:rPr>
    </w:lvl>
    <w:lvl w:ilvl="7" w:tentative="1">
      <w:start w:val="1"/>
      <w:numFmt w:val="bullet"/>
      <w:lvlText w:val=""/>
      <w:lvlJc w:val="left"/>
      <w:pPr>
        <w:tabs>
          <w:tab w:val="num" w:pos="3660"/>
        </w:tabs>
        <w:ind w:left="3660" w:hanging="360"/>
      </w:pPr>
      <w:rPr>
        <w:rFonts w:ascii="Wingdings" w:hAnsi="Wingdings" w:hint="default"/>
        <w:sz w:val="20"/>
      </w:rPr>
    </w:lvl>
    <w:lvl w:ilvl="8" w:tentative="1">
      <w:start w:val="1"/>
      <w:numFmt w:val="bullet"/>
      <w:lvlText w:val=""/>
      <w:lvlJc w:val="left"/>
      <w:pPr>
        <w:tabs>
          <w:tab w:val="num" w:pos="4380"/>
        </w:tabs>
        <w:ind w:left="4380" w:hanging="360"/>
      </w:pPr>
      <w:rPr>
        <w:rFonts w:ascii="Wingdings" w:hAnsi="Wingdings" w:hint="default"/>
        <w:sz w:val="20"/>
      </w:rPr>
    </w:lvl>
  </w:abstractNum>
  <w:num w:numId="1" w16cid:durableId="98304757">
    <w:abstractNumId w:val="9"/>
  </w:num>
  <w:num w:numId="2" w16cid:durableId="799226054">
    <w:abstractNumId w:val="8"/>
  </w:num>
  <w:num w:numId="3" w16cid:durableId="585846305">
    <w:abstractNumId w:val="8"/>
  </w:num>
  <w:num w:numId="4" w16cid:durableId="1676418602">
    <w:abstractNumId w:val="9"/>
  </w:num>
  <w:num w:numId="5" w16cid:durableId="530073220">
    <w:abstractNumId w:val="12"/>
  </w:num>
  <w:num w:numId="6" w16cid:durableId="117459134">
    <w:abstractNumId w:val="10"/>
  </w:num>
  <w:num w:numId="7" w16cid:durableId="1121149714">
    <w:abstractNumId w:val="11"/>
  </w:num>
  <w:num w:numId="8" w16cid:durableId="734201045">
    <w:abstractNumId w:val="7"/>
  </w:num>
  <w:num w:numId="9" w16cid:durableId="428550140">
    <w:abstractNumId w:val="6"/>
  </w:num>
  <w:num w:numId="10" w16cid:durableId="1223369214">
    <w:abstractNumId w:val="5"/>
  </w:num>
  <w:num w:numId="11" w16cid:durableId="2091927731">
    <w:abstractNumId w:val="4"/>
  </w:num>
  <w:num w:numId="12" w16cid:durableId="1801654222">
    <w:abstractNumId w:val="3"/>
  </w:num>
  <w:num w:numId="13" w16cid:durableId="341247936">
    <w:abstractNumId w:val="2"/>
  </w:num>
  <w:num w:numId="14" w16cid:durableId="626544297">
    <w:abstractNumId w:val="1"/>
  </w:num>
  <w:num w:numId="15" w16cid:durableId="279773416">
    <w:abstractNumId w:val="0"/>
  </w:num>
  <w:num w:numId="16" w16cid:durableId="2673226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A7"/>
    <w:rsid w:val="00077BD1"/>
    <w:rsid w:val="000F1CD5"/>
    <w:rsid w:val="002554CD"/>
    <w:rsid w:val="00293B83"/>
    <w:rsid w:val="002B4294"/>
    <w:rsid w:val="002C47A6"/>
    <w:rsid w:val="00333D0D"/>
    <w:rsid w:val="003628A7"/>
    <w:rsid w:val="0039667E"/>
    <w:rsid w:val="004C049F"/>
    <w:rsid w:val="005000E2"/>
    <w:rsid w:val="00517F97"/>
    <w:rsid w:val="006A3CE7"/>
    <w:rsid w:val="006E4B79"/>
    <w:rsid w:val="00733D48"/>
    <w:rsid w:val="00747F80"/>
    <w:rsid w:val="00874B9C"/>
    <w:rsid w:val="008850F0"/>
    <w:rsid w:val="0089714F"/>
    <w:rsid w:val="009445EE"/>
    <w:rsid w:val="00A71910"/>
    <w:rsid w:val="00C15AC6"/>
    <w:rsid w:val="00C565CF"/>
    <w:rsid w:val="00C6554A"/>
    <w:rsid w:val="00C83631"/>
    <w:rsid w:val="00D60897"/>
    <w:rsid w:val="00DC6325"/>
    <w:rsid w:val="00DE4921"/>
    <w:rsid w:val="00ED6CBC"/>
    <w:rsid w:val="00ED7C44"/>
    <w:rsid w:val="00F92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536144"/>
  <w15:chartTrackingRefBased/>
  <w15:docId w15:val="{B2192EA4-56DC-4CA4-9849-31B59FE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ru-RU" w:eastAsia="en-US"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3D0D"/>
  </w:style>
  <w:style w:type="paragraph" w:styleId="Nagwek1">
    <w:name w:val="heading 1"/>
    <w:basedOn w:val="Normalny"/>
    <w:next w:val="Normalny"/>
    <w:link w:val="Nagwek1Znak"/>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Nagwek2">
    <w:name w:val="heading 2"/>
    <w:basedOn w:val="Normalny"/>
    <w:next w:val="Normalny"/>
    <w:link w:val="Nagwek2Znak"/>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Nagwek3">
    <w:name w:val="heading 3"/>
    <w:basedOn w:val="Normalny"/>
    <w:next w:val="Normalny"/>
    <w:link w:val="Nagwek3Znak"/>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Nagwek6">
    <w:name w:val="heading 6"/>
    <w:basedOn w:val="Normalny"/>
    <w:next w:val="Normalny"/>
    <w:link w:val="Nagwek6Znak"/>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Nagwek7">
    <w:name w:val="heading 7"/>
    <w:basedOn w:val="Normalny"/>
    <w:next w:val="Normalny"/>
    <w:link w:val="Nagwek7Znak"/>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Nagwek8">
    <w:name w:val="heading 8"/>
    <w:basedOn w:val="Normalny"/>
    <w:next w:val="Normalny"/>
    <w:link w:val="Nagwek8Znak"/>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33D0D"/>
    <w:rPr>
      <w:rFonts w:asciiTheme="majorHAnsi" w:eastAsiaTheme="majorEastAsia" w:hAnsiTheme="majorHAnsi" w:cstheme="majorBidi"/>
      <w:color w:val="007789" w:themeColor="accent1" w:themeShade="BF"/>
      <w:sz w:val="32"/>
    </w:rPr>
  </w:style>
  <w:style w:type="character" w:customStyle="1" w:styleId="Nagwek2Znak">
    <w:name w:val="Nagłówek 2 Znak"/>
    <w:basedOn w:val="Domylnaczcionkaakapitu"/>
    <w:link w:val="Nagwek2"/>
    <w:uiPriority w:val="9"/>
    <w:rsid w:val="00333D0D"/>
    <w:rPr>
      <w:rFonts w:asciiTheme="majorHAnsi" w:eastAsiaTheme="majorEastAsia" w:hAnsiTheme="majorHAnsi" w:cstheme="majorBidi"/>
      <w:caps/>
      <w:color w:val="007789" w:themeColor="accent1" w:themeShade="BF"/>
      <w:sz w:val="24"/>
    </w:rPr>
  </w:style>
  <w:style w:type="paragraph" w:customStyle="1" w:styleId="a">
    <w:name w:val="Контактные данные"/>
    <w:basedOn w:val="Normalny"/>
    <w:uiPriority w:val="4"/>
    <w:qFormat/>
    <w:rsid w:val="00C6554A"/>
    <w:pPr>
      <w:spacing w:before="0" w:after="0"/>
      <w:jc w:val="center"/>
    </w:pPr>
  </w:style>
  <w:style w:type="paragraph" w:styleId="Listapunktowana">
    <w:name w:val="List Bullet"/>
    <w:basedOn w:val="Normalny"/>
    <w:uiPriority w:val="10"/>
    <w:unhideWhenUsed/>
    <w:qFormat/>
    <w:rsid w:val="00C6554A"/>
    <w:pPr>
      <w:numPr>
        <w:numId w:val="4"/>
      </w:numPr>
    </w:pPr>
  </w:style>
  <w:style w:type="paragraph" w:styleId="Tytu">
    <w:name w:val="Title"/>
    <w:basedOn w:val="Normalny"/>
    <w:link w:val="TytuZnak"/>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ytuZnak">
    <w:name w:val="Tytuł Znak"/>
    <w:basedOn w:val="Domylnaczcionkaakapitu"/>
    <w:link w:val="Tytu"/>
    <w:uiPriority w:val="2"/>
    <w:rsid w:val="00333D0D"/>
    <w:rPr>
      <w:rFonts w:asciiTheme="majorHAnsi" w:eastAsiaTheme="majorEastAsia" w:hAnsiTheme="majorHAnsi" w:cstheme="majorBidi"/>
      <w:color w:val="007789" w:themeColor="accent1" w:themeShade="BF"/>
      <w:kern w:val="28"/>
      <w:sz w:val="60"/>
    </w:rPr>
  </w:style>
  <w:style w:type="paragraph" w:styleId="Podtytu">
    <w:name w:val="Subtitle"/>
    <w:basedOn w:val="Normalny"/>
    <w:link w:val="PodtytuZnak"/>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PodtytuZnak">
    <w:name w:val="Podtytuł Znak"/>
    <w:basedOn w:val="Domylnaczcionkaakapitu"/>
    <w:link w:val="Podtytu"/>
    <w:uiPriority w:val="3"/>
    <w:rsid w:val="00333D0D"/>
    <w:rPr>
      <w:rFonts w:asciiTheme="majorHAnsi" w:eastAsiaTheme="majorEastAsia" w:hAnsiTheme="majorHAnsi" w:cstheme="majorBidi"/>
      <w:caps/>
      <w:sz w:val="26"/>
    </w:rPr>
  </w:style>
  <w:style w:type="paragraph" w:styleId="Stopka">
    <w:name w:val="footer"/>
    <w:basedOn w:val="Normalny"/>
    <w:link w:val="StopkaZnak"/>
    <w:uiPriority w:val="99"/>
    <w:unhideWhenUsed/>
    <w:rsid w:val="00C6554A"/>
    <w:pPr>
      <w:spacing w:before="0" w:after="0" w:line="240" w:lineRule="auto"/>
      <w:jc w:val="right"/>
    </w:pPr>
    <w:rPr>
      <w:caps/>
    </w:rPr>
  </w:style>
  <w:style w:type="character" w:customStyle="1" w:styleId="StopkaZnak">
    <w:name w:val="Stopka Znak"/>
    <w:basedOn w:val="Domylnaczcionkaakapitu"/>
    <w:link w:val="Stopka"/>
    <w:uiPriority w:val="99"/>
    <w:rsid w:val="00C6554A"/>
    <w:rPr>
      <w:caps/>
    </w:rPr>
  </w:style>
  <w:style w:type="paragraph" w:customStyle="1" w:styleId="a0">
    <w:name w:val="Фото"/>
    <w:basedOn w:val="Normalny"/>
    <w:uiPriority w:val="1"/>
    <w:qFormat/>
    <w:rsid w:val="00C6554A"/>
    <w:pPr>
      <w:spacing w:before="0" w:after="0" w:line="240" w:lineRule="auto"/>
      <w:jc w:val="center"/>
    </w:pPr>
  </w:style>
  <w:style w:type="paragraph" w:styleId="Nagwek">
    <w:name w:val="header"/>
    <w:basedOn w:val="Normalny"/>
    <w:link w:val="NagwekZnak"/>
    <w:uiPriority w:val="99"/>
    <w:unhideWhenUsed/>
    <w:rsid w:val="00C6554A"/>
    <w:pPr>
      <w:spacing w:before="0" w:after="0" w:line="240" w:lineRule="auto"/>
    </w:pPr>
  </w:style>
  <w:style w:type="character" w:customStyle="1" w:styleId="NagwekZnak">
    <w:name w:val="Nagłówek Znak"/>
    <w:basedOn w:val="Domylnaczcionkaakapitu"/>
    <w:link w:val="Nagwek"/>
    <w:uiPriority w:val="99"/>
    <w:rsid w:val="00C6554A"/>
    <w:rPr>
      <w:color w:val="595959" w:themeColor="text1" w:themeTint="A6"/>
      <w:sz w:val="20"/>
      <w:szCs w:val="20"/>
      <w:lang w:eastAsia="ja-JP"/>
    </w:rPr>
  </w:style>
  <w:style w:type="paragraph" w:styleId="Listanumerowana">
    <w:name w:val="List Number"/>
    <w:basedOn w:val="Normalny"/>
    <w:uiPriority w:val="11"/>
    <w:unhideWhenUsed/>
    <w:qFormat/>
    <w:rsid w:val="00C6554A"/>
    <w:pPr>
      <w:numPr>
        <w:numId w:val="3"/>
      </w:numPr>
      <w:contextualSpacing/>
    </w:pPr>
  </w:style>
  <w:style w:type="character" w:customStyle="1" w:styleId="Nagwek3Znak">
    <w:name w:val="Nagłówek 3 Znak"/>
    <w:basedOn w:val="Domylnaczcionkaakapitu"/>
    <w:link w:val="Nagwek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Nagwek8Znak">
    <w:name w:val="Nagłówek 8 Znak"/>
    <w:basedOn w:val="Domylnaczcionkaakapitu"/>
    <w:link w:val="Nagwek8"/>
    <w:uiPriority w:val="9"/>
    <w:semiHidden/>
    <w:rsid w:val="00C6554A"/>
    <w:rPr>
      <w:rFonts w:asciiTheme="majorHAnsi" w:eastAsiaTheme="majorEastAsia" w:hAnsiTheme="majorHAnsi" w:cstheme="majorBidi"/>
      <w:color w:val="272727" w:themeColor="text1" w:themeTint="D8"/>
      <w:szCs w:val="21"/>
    </w:rPr>
  </w:style>
  <w:style w:type="character" w:customStyle="1" w:styleId="Nagwek9Znak">
    <w:name w:val="Nagłówek 9 Znak"/>
    <w:basedOn w:val="Domylnaczcionkaakapitu"/>
    <w:link w:val="Nagwek9"/>
    <w:uiPriority w:val="9"/>
    <w:semiHidden/>
    <w:rsid w:val="00C6554A"/>
    <w:rPr>
      <w:rFonts w:asciiTheme="majorHAnsi" w:eastAsiaTheme="majorEastAsia" w:hAnsiTheme="majorHAnsi" w:cstheme="majorBidi"/>
      <w:i/>
      <w:iCs/>
      <w:color w:val="272727" w:themeColor="text1" w:themeTint="D8"/>
      <w:szCs w:val="21"/>
    </w:rPr>
  </w:style>
  <w:style w:type="character" w:styleId="Wyrnienieintensywne">
    <w:name w:val="Intense Emphasis"/>
    <w:basedOn w:val="Domylnaczcionkaakapitu"/>
    <w:uiPriority w:val="21"/>
    <w:semiHidden/>
    <w:unhideWhenUsed/>
    <w:qFormat/>
    <w:rsid w:val="00C6554A"/>
    <w:rPr>
      <w:i/>
      <w:iCs/>
      <w:color w:val="007789" w:themeColor="accent1" w:themeShade="BF"/>
    </w:rPr>
  </w:style>
  <w:style w:type="paragraph" w:styleId="Cytatintensywny">
    <w:name w:val="Intense Quote"/>
    <w:basedOn w:val="Normalny"/>
    <w:next w:val="Normalny"/>
    <w:link w:val="CytatintensywnyZnak"/>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CytatintensywnyZnak">
    <w:name w:val="Cytat intensywny Znak"/>
    <w:basedOn w:val="Domylnaczcionkaakapitu"/>
    <w:link w:val="Cytatintensywny"/>
    <w:uiPriority w:val="30"/>
    <w:semiHidden/>
    <w:rsid w:val="00C6554A"/>
    <w:rPr>
      <w:i/>
      <w:iCs/>
      <w:color w:val="007789" w:themeColor="accent1" w:themeShade="BF"/>
    </w:rPr>
  </w:style>
  <w:style w:type="character" w:styleId="Odwoanieintensywne">
    <w:name w:val="Intense Reference"/>
    <w:basedOn w:val="Domylnaczcionkaakapitu"/>
    <w:uiPriority w:val="32"/>
    <w:semiHidden/>
    <w:unhideWhenUsed/>
    <w:qFormat/>
    <w:rsid w:val="00C6554A"/>
    <w:rPr>
      <w:b/>
      <w:bCs/>
      <w:caps w:val="0"/>
      <w:smallCaps/>
      <w:color w:val="007789" w:themeColor="accent1" w:themeShade="BF"/>
      <w:spacing w:val="5"/>
    </w:rPr>
  </w:style>
  <w:style w:type="paragraph" w:styleId="Legenda">
    <w:name w:val="caption"/>
    <w:basedOn w:val="Normalny"/>
    <w:next w:val="Normalny"/>
    <w:uiPriority w:val="35"/>
    <w:semiHidden/>
    <w:unhideWhenUsed/>
    <w:qFormat/>
    <w:rsid w:val="00C6554A"/>
    <w:pPr>
      <w:spacing w:before="0" w:line="240" w:lineRule="auto"/>
    </w:pPr>
    <w:rPr>
      <w:i/>
      <w:iCs/>
      <w:color w:val="4E5B6F" w:themeColor="text2"/>
      <w:szCs w:val="18"/>
    </w:rPr>
  </w:style>
  <w:style w:type="paragraph" w:styleId="Tekstdymka">
    <w:name w:val="Balloon Text"/>
    <w:basedOn w:val="Normalny"/>
    <w:link w:val="TekstdymkaZnak"/>
    <w:uiPriority w:val="99"/>
    <w:semiHidden/>
    <w:unhideWhenUsed/>
    <w:rsid w:val="00C6554A"/>
    <w:pPr>
      <w:spacing w:before="0"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6554A"/>
    <w:rPr>
      <w:rFonts w:ascii="Segoe UI" w:hAnsi="Segoe UI" w:cs="Segoe UI"/>
      <w:szCs w:val="18"/>
    </w:rPr>
  </w:style>
  <w:style w:type="paragraph" w:styleId="Tekstblokowy">
    <w:name w:val="Block Text"/>
    <w:basedOn w:val="Normalny"/>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kstpodstawowy3">
    <w:name w:val="Body Text 3"/>
    <w:basedOn w:val="Normalny"/>
    <w:link w:val="Tekstpodstawowy3Znak"/>
    <w:uiPriority w:val="99"/>
    <w:semiHidden/>
    <w:unhideWhenUsed/>
    <w:rsid w:val="00C6554A"/>
    <w:pPr>
      <w:spacing w:after="120"/>
    </w:pPr>
    <w:rPr>
      <w:szCs w:val="16"/>
    </w:rPr>
  </w:style>
  <w:style w:type="character" w:customStyle="1" w:styleId="Tekstpodstawowy3Znak">
    <w:name w:val="Tekst podstawowy 3 Znak"/>
    <w:basedOn w:val="Domylnaczcionkaakapitu"/>
    <w:link w:val="Tekstpodstawowy3"/>
    <w:uiPriority w:val="99"/>
    <w:semiHidden/>
    <w:rsid w:val="00C6554A"/>
    <w:rPr>
      <w:szCs w:val="16"/>
    </w:rPr>
  </w:style>
  <w:style w:type="paragraph" w:styleId="Tekstpodstawowywcity3">
    <w:name w:val="Body Text Indent 3"/>
    <w:basedOn w:val="Normalny"/>
    <w:link w:val="Tekstpodstawowywcity3Znak"/>
    <w:uiPriority w:val="99"/>
    <w:semiHidden/>
    <w:unhideWhenUsed/>
    <w:rsid w:val="00C6554A"/>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C6554A"/>
    <w:rPr>
      <w:szCs w:val="16"/>
    </w:rPr>
  </w:style>
  <w:style w:type="character" w:styleId="Odwoaniedokomentarza">
    <w:name w:val="annotation reference"/>
    <w:basedOn w:val="Domylnaczcionkaakapitu"/>
    <w:uiPriority w:val="99"/>
    <w:semiHidden/>
    <w:unhideWhenUsed/>
    <w:rsid w:val="00C6554A"/>
    <w:rPr>
      <w:sz w:val="22"/>
      <w:szCs w:val="16"/>
    </w:rPr>
  </w:style>
  <w:style w:type="paragraph" w:styleId="Tekstkomentarza">
    <w:name w:val="annotation text"/>
    <w:basedOn w:val="Normalny"/>
    <w:link w:val="TekstkomentarzaZnak"/>
    <w:uiPriority w:val="99"/>
    <w:semiHidden/>
    <w:unhideWhenUsed/>
    <w:rsid w:val="00C6554A"/>
    <w:pPr>
      <w:spacing w:line="240" w:lineRule="auto"/>
    </w:pPr>
    <w:rPr>
      <w:szCs w:val="20"/>
    </w:rPr>
  </w:style>
  <w:style w:type="character" w:customStyle="1" w:styleId="TekstkomentarzaZnak">
    <w:name w:val="Tekst komentarza Znak"/>
    <w:basedOn w:val="Domylnaczcionkaakapitu"/>
    <w:link w:val="Tekstkomentarza"/>
    <w:uiPriority w:val="99"/>
    <w:semiHidden/>
    <w:rsid w:val="00C6554A"/>
    <w:rPr>
      <w:szCs w:val="20"/>
    </w:rPr>
  </w:style>
  <w:style w:type="paragraph" w:styleId="Tematkomentarza">
    <w:name w:val="annotation subject"/>
    <w:basedOn w:val="Tekstkomentarza"/>
    <w:next w:val="Tekstkomentarza"/>
    <w:link w:val="TematkomentarzaZnak"/>
    <w:uiPriority w:val="99"/>
    <w:semiHidden/>
    <w:unhideWhenUsed/>
    <w:rsid w:val="00C6554A"/>
    <w:rPr>
      <w:b/>
      <w:bCs/>
    </w:rPr>
  </w:style>
  <w:style w:type="character" w:customStyle="1" w:styleId="TematkomentarzaZnak">
    <w:name w:val="Temat komentarza Znak"/>
    <w:basedOn w:val="TekstkomentarzaZnak"/>
    <w:link w:val="Tematkomentarza"/>
    <w:uiPriority w:val="99"/>
    <w:semiHidden/>
    <w:rsid w:val="00C6554A"/>
    <w:rPr>
      <w:b/>
      <w:bCs/>
      <w:szCs w:val="20"/>
    </w:rPr>
  </w:style>
  <w:style w:type="paragraph" w:styleId="Mapadokumentu">
    <w:name w:val="Document Map"/>
    <w:basedOn w:val="Normalny"/>
    <w:link w:val="MapadokumentuZnak"/>
    <w:uiPriority w:val="99"/>
    <w:semiHidden/>
    <w:unhideWhenUsed/>
    <w:rsid w:val="00C6554A"/>
    <w:pPr>
      <w:spacing w:before="0" w:after="0" w:line="240" w:lineRule="auto"/>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C6554A"/>
    <w:rPr>
      <w:rFonts w:ascii="Segoe UI" w:hAnsi="Segoe UI" w:cs="Segoe UI"/>
      <w:szCs w:val="16"/>
    </w:rPr>
  </w:style>
  <w:style w:type="paragraph" w:styleId="Tekstprzypisukocowego">
    <w:name w:val="endnote text"/>
    <w:basedOn w:val="Normalny"/>
    <w:link w:val="TekstprzypisukocowegoZnak"/>
    <w:uiPriority w:val="99"/>
    <w:semiHidden/>
    <w:unhideWhenUsed/>
    <w:rsid w:val="00C6554A"/>
    <w:pPr>
      <w:spacing w:before="0"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6554A"/>
    <w:rPr>
      <w:szCs w:val="20"/>
    </w:rPr>
  </w:style>
  <w:style w:type="paragraph" w:styleId="Adreszwrotnynakopercie">
    <w:name w:val="envelope return"/>
    <w:basedOn w:val="Normalny"/>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UyteHipercze">
    <w:name w:val="FollowedHyperlink"/>
    <w:basedOn w:val="Domylnaczcionkaakapitu"/>
    <w:uiPriority w:val="99"/>
    <w:semiHidden/>
    <w:unhideWhenUsed/>
    <w:rsid w:val="00C6554A"/>
    <w:rPr>
      <w:color w:val="007789" w:themeColor="accent1" w:themeShade="BF"/>
      <w:u w:val="single"/>
    </w:rPr>
  </w:style>
  <w:style w:type="paragraph" w:styleId="Tekstprzypisudolnego">
    <w:name w:val="footnote text"/>
    <w:basedOn w:val="Normalny"/>
    <w:link w:val="TekstprzypisudolnegoZnak"/>
    <w:uiPriority w:val="99"/>
    <w:semiHidden/>
    <w:unhideWhenUsed/>
    <w:rsid w:val="00C6554A"/>
    <w:pPr>
      <w:spacing w:before="0"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C6554A"/>
    <w:rPr>
      <w:szCs w:val="20"/>
    </w:rPr>
  </w:style>
  <w:style w:type="character" w:styleId="HTML-kod">
    <w:name w:val="HTML Code"/>
    <w:basedOn w:val="Domylnaczcionkaakapitu"/>
    <w:uiPriority w:val="99"/>
    <w:semiHidden/>
    <w:unhideWhenUsed/>
    <w:rsid w:val="00C6554A"/>
    <w:rPr>
      <w:rFonts w:ascii="Consolas" w:hAnsi="Consolas"/>
      <w:sz w:val="22"/>
      <w:szCs w:val="20"/>
    </w:rPr>
  </w:style>
  <w:style w:type="character" w:styleId="HTML-klawiatura">
    <w:name w:val="HTML Keyboard"/>
    <w:basedOn w:val="Domylnaczcionkaakapitu"/>
    <w:uiPriority w:val="99"/>
    <w:semiHidden/>
    <w:unhideWhenUsed/>
    <w:rsid w:val="00C6554A"/>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C6554A"/>
    <w:pPr>
      <w:spacing w:before="0"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6554A"/>
    <w:rPr>
      <w:rFonts w:ascii="Consolas" w:hAnsi="Consolas"/>
      <w:szCs w:val="20"/>
    </w:rPr>
  </w:style>
  <w:style w:type="character" w:styleId="HTML-staaszeroko">
    <w:name w:val="HTML Typewriter"/>
    <w:basedOn w:val="Domylnaczcionkaakapitu"/>
    <w:uiPriority w:val="99"/>
    <w:semiHidden/>
    <w:unhideWhenUsed/>
    <w:rsid w:val="00C6554A"/>
    <w:rPr>
      <w:rFonts w:ascii="Consolas" w:hAnsi="Consolas"/>
      <w:sz w:val="22"/>
      <w:szCs w:val="20"/>
    </w:rPr>
  </w:style>
  <w:style w:type="character" w:styleId="Hipercze">
    <w:name w:val="Hyperlink"/>
    <w:basedOn w:val="Domylnaczcionkaakapitu"/>
    <w:uiPriority w:val="99"/>
    <w:unhideWhenUsed/>
    <w:rsid w:val="00C6554A"/>
    <w:rPr>
      <w:color w:val="835D00" w:themeColor="accent3" w:themeShade="80"/>
      <w:u w:val="single"/>
    </w:rPr>
  </w:style>
  <w:style w:type="paragraph" w:styleId="Tekstmakra">
    <w:name w:val="macro"/>
    <w:link w:val="TekstmakraZnak"/>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C6554A"/>
    <w:rPr>
      <w:rFonts w:ascii="Consolas" w:hAnsi="Consolas"/>
      <w:szCs w:val="20"/>
    </w:rPr>
  </w:style>
  <w:style w:type="character" w:styleId="Tekstzastpczy">
    <w:name w:val="Placeholder Text"/>
    <w:basedOn w:val="Domylnaczcionkaakapitu"/>
    <w:uiPriority w:val="99"/>
    <w:semiHidden/>
    <w:rsid w:val="00C6554A"/>
    <w:rPr>
      <w:color w:val="595959" w:themeColor="text1" w:themeTint="A6"/>
    </w:rPr>
  </w:style>
  <w:style w:type="paragraph" w:styleId="Zwykytekst">
    <w:name w:val="Plain Text"/>
    <w:basedOn w:val="Normalny"/>
    <w:link w:val="ZwykytekstZnak"/>
    <w:uiPriority w:val="99"/>
    <w:semiHidden/>
    <w:unhideWhenUsed/>
    <w:rsid w:val="00C6554A"/>
    <w:pPr>
      <w:spacing w:before="0" w:after="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C6554A"/>
    <w:rPr>
      <w:rFonts w:ascii="Consolas" w:hAnsi="Consolas"/>
      <w:szCs w:val="21"/>
    </w:rPr>
  </w:style>
  <w:style w:type="character" w:customStyle="1" w:styleId="Nagwek7Znak">
    <w:name w:val="Nagłówek 7 Znak"/>
    <w:basedOn w:val="Domylnaczcionkaakapitu"/>
    <w:link w:val="Nagwek7"/>
    <w:uiPriority w:val="9"/>
    <w:semiHidden/>
    <w:rsid w:val="002554CD"/>
    <w:rPr>
      <w:rFonts w:asciiTheme="majorHAnsi" w:eastAsiaTheme="majorEastAsia" w:hAnsiTheme="majorHAnsi" w:cstheme="majorBidi"/>
      <w:i/>
      <w:iCs/>
      <w:color w:val="004F5B" w:themeColor="accent1" w:themeShade="7F"/>
    </w:rPr>
  </w:style>
  <w:style w:type="character" w:customStyle="1" w:styleId="Nagwek6Znak">
    <w:name w:val="Nagłówek 6 Znak"/>
    <w:basedOn w:val="Domylnaczcionkaakapitu"/>
    <w:link w:val="Nagwek6"/>
    <w:uiPriority w:val="9"/>
    <w:semiHidden/>
    <w:rsid w:val="002554CD"/>
    <w:rPr>
      <w:rFonts w:asciiTheme="majorHAnsi" w:eastAsiaTheme="majorEastAsia" w:hAnsiTheme="majorHAnsi" w:cstheme="majorBidi"/>
      <w:color w:val="004F5B" w:themeColor="accent1" w:themeShade="7F"/>
    </w:rPr>
  </w:style>
  <w:style w:type="paragraph" w:styleId="NormalnyWeb">
    <w:name w:val="Normal (Web)"/>
    <w:basedOn w:val="Normalny"/>
    <w:uiPriority w:val="99"/>
    <w:unhideWhenUsed/>
    <w:rsid w:val="000F1CD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apple-tab-span">
    <w:name w:val="apple-tab-span"/>
    <w:basedOn w:val="Domylnaczcionkaakapitu"/>
    <w:rsid w:val="000F1CD5"/>
  </w:style>
  <w:style w:type="character" w:styleId="Nierozpoznanawzmianka">
    <w:name w:val="Unresolved Mention"/>
    <w:basedOn w:val="Domylnaczcionkaakapitu"/>
    <w:uiPriority w:val="99"/>
    <w:semiHidden/>
    <w:unhideWhenUsed/>
    <w:rsid w:val="000F1CD5"/>
    <w:rPr>
      <w:color w:val="605E5C"/>
      <w:shd w:val="clear" w:color="auto" w:fill="E1DFDD"/>
    </w:rPr>
  </w:style>
  <w:style w:type="paragraph" w:customStyle="1" w:styleId="cdt4ke">
    <w:name w:val="cdt4ke"/>
    <w:basedOn w:val="Normalny"/>
    <w:rsid w:val="006E4B79"/>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styleId="Pogrubienie">
    <w:name w:val="Strong"/>
    <w:basedOn w:val="Domylnaczcionkaakapitu"/>
    <w:uiPriority w:val="22"/>
    <w:qFormat/>
    <w:rsid w:val="006E4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7704">
      <w:bodyDiv w:val="1"/>
      <w:marLeft w:val="0"/>
      <w:marRight w:val="0"/>
      <w:marTop w:val="0"/>
      <w:marBottom w:val="0"/>
      <w:divBdr>
        <w:top w:val="none" w:sz="0" w:space="0" w:color="auto"/>
        <w:left w:val="none" w:sz="0" w:space="0" w:color="auto"/>
        <w:bottom w:val="none" w:sz="0" w:space="0" w:color="auto"/>
        <w:right w:val="none" w:sz="0" w:space="0" w:color="auto"/>
      </w:divBdr>
    </w:div>
    <w:div w:id="321541347">
      <w:bodyDiv w:val="1"/>
      <w:marLeft w:val="0"/>
      <w:marRight w:val="0"/>
      <w:marTop w:val="0"/>
      <w:marBottom w:val="0"/>
      <w:divBdr>
        <w:top w:val="none" w:sz="0" w:space="0" w:color="auto"/>
        <w:left w:val="none" w:sz="0" w:space="0" w:color="auto"/>
        <w:bottom w:val="none" w:sz="0" w:space="0" w:color="auto"/>
        <w:right w:val="none" w:sz="0" w:space="0" w:color="auto"/>
      </w:divBdr>
    </w:div>
    <w:div w:id="339280588">
      <w:bodyDiv w:val="1"/>
      <w:marLeft w:val="0"/>
      <w:marRight w:val="0"/>
      <w:marTop w:val="0"/>
      <w:marBottom w:val="0"/>
      <w:divBdr>
        <w:top w:val="none" w:sz="0" w:space="0" w:color="auto"/>
        <w:left w:val="none" w:sz="0" w:space="0" w:color="auto"/>
        <w:bottom w:val="none" w:sz="0" w:space="0" w:color="auto"/>
        <w:right w:val="none" w:sz="0" w:space="0" w:color="auto"/>
      </w:divBdr>
    </w:div>
    <w:div w:id="420372010">
      <w:bodyDiv w:val="1"/>
      <w:marLeft w:val="0"/>
      <w:marRight w:val="0"/>
      <w:marTop w:val="0"/>
      <w:marBottom w:val="0"/>
      <w:divBdr>
        <w:top w:val="none" w:sz="0" w:space="0" w:color="auto"/>
        <w:left w:val="none" w:sz="0" w:space="0" w:color="auto"/>
        <w:bottom w:val="none" w:sz="0" w:space="0" w:color="auto"/>
        <w:right w:val="none" w:sz="0" w:space="0" w:color="auto"/>
      </w:divBdr>
    </w:div>
    <w:div w:id="680816798">
      <w:bodyDiv w:val="1"/>
      <w:marLeft w:val="0"/>
      <w:marRight w:val="0"/>
      <w:marTop w:val="0"/>
      <w:marBottom w:val="0"/>
      <w:divBdr>
        <w:top w:val="none" w:sz="0" w:space="0" w:color="auto"/>
        <w:left w:val="none" w:sz="0" w:space="0" w:color="auto"/>
        <w:bottom w:val="none" w:sz="0" w:space="0" w:color="auto"/>
        <w:right w:val="none" w:sz="0" w:space="0" w:color="auto"/>
      </w:divBdr>
    </w:div>
    <w:div w:id="1801655495">
      <w:bodyDiv w:val="1"/>
      <w:marLeft w:val="0"/>
      <w:marRight w:val="0"/>
      <w:marTop w:val="0"/>
      <w:marBottom w:val="0"/>
      <w:divBdr>
        <w:top w:val="none" w:sz="0" w:space="0" w:color="auto"/>
        <w:left w:val="none" w:sz="0" w:space="0" w:color="auto"/>
        <w:bottom w:val="none" w:sz="0" w:space="0" w:color="auto"/>
        <w:right w:val="none" w:sz="0" w:space="0" w:color="auto"/>
      </w:divBdr>
    </w:div>
    <w:div w:id="1893812867">
      <w:bodyDiv w:val="1"/>
      <w:marLeft w:val="0"/>
      <w:marRight w:val="0"/>
      <w:marTop w:val="0"/>
      <w:marBottom w:val="0"/>
      <w:divBdr>
        <w:top w:val="none" w:sz="0" w:space="0" w:color="auto"/>
        <w:left w:val="none" w:sz="0" w:space="0" w:color="auto"/>
        <w:bottom w:val="none" w:sz="0" w:space="0" w:color="auto"/>
        <w:right w:val="none" w:sz="0" w:space="0" w:color="auto"/>
      </w:divBdr>
    </w:div>
    <w:div w:id="1992099585">
      <w:bodyDiv w:val="1"/>
      <w:marLeft w:val="0"/>
      <w:marRight w:val="0"/>
      <w:marTop w:val="0"/>
      <w:marBottom w:val="0"/>
      <w:divBdr>
        <w:top w:val="none" w:sz="0" w:space="0" w:color="auto"/>
        <w:left w:val="none" w:sz="0" w:space="0" w:color="auto"/>
        <w:bottom w:val="none" w:sz="0" w:space="0" w:color="auto"/>
        <w:right w:val="none" w:sz="0" w:space="0" w:color="auto"/>
      </w:divBdr>
    </w:div>
    <w:div w:id="204420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yperlink" Target="https://sites.google.com/view/healthy-eating-and-movement-fo/c2?authuser=0" TargetMode="External" /><Relationship Id="rId4" Type="http://schemas.openxmlformats.org/officeDocument/2006/relationships/settings" Target="settings.xml" /><Relationship Id="rId9" Type="http://schemas.openxmlformats.org/officeDocument/2006/relationships/hyperlink" Target="https://twinspace.etwinning.net/93787" TargetMode="Externa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utaja\AppData\Roaming\Microsoft\Templates\&#1056;&#1077;&#1092;&#1077;&#1088;&#1072;&#1090;%20&#1089;%20&#1092;&#1086;&#1090;&#1086;&#1075;&#1088;&#1072;&#1092;&#1080;&#1077;&#1081;.dotx" TargetMode="Externa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2A671-3022-47CE-82C0-660C9978551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Реферат%20с%20фотографией.dotx</Template>
  <TotalTime>0</TotalTime>
  <Pages>2</Pages>
  <Words>206</Words>
  <Characters>1236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Daria Płaszczymąka</cp:lastModifiedBy>
  <cp:revision>2</cp:revision>
  <dcterms:created xsi:type="dcterms:W3CDTF">2022-07-28T15:09:00Z</dcterms:created>
  <dcterms:modified xsi:type="dcterms:W3CDTF">2022-07-28T15:09:00Z</dcterms:modified>
</cp:coreProperties>
</file>