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36" w:rsidRDefault="003F3936">
      <w:pPr>
        <w:pStyle w:val="Nagwek1"/>
        <w:spacing w:before="17"/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drawing>
          <wp:inline distT="0" distB="0" distL="0" distR="0">
            <wp:extent cx="3133725" cy="7073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9B6" w:rsidRPr="00035DD6" w:rsidRDefault="005E5301" w:rsidP="00035DD6">
      <w:pPr>
        <w:pStyle w:val="Nagwek1"/>
        <w:spacing w:after="240"/>
        <w:ind w:left="0"/>
        <w:jc w:val="center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REGULAMIN UDZIAŁU W PROJEKCIE ERASMUS+</w:t>
      </w:r>
    </w:p>
    <w:p w:rsidR="000E59B6" w:rsidRPr="00035DD6" w:rsidRDefault="005E5301" w:rsidP="00035DD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§ 1.</w:t>
      </w:r>
    </w:p>
    <w:p w:rsidR="000E59B6" w:rsidRPr="00035DD6" w:rsidRDefault="005E5301" w:rsidP="00035DD6">
      <w:pPr>
        <w:pStyle w:val="Tekstpodstawowy"/>
        <w:spacing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 xml:space="preserve">Niniejszy regulamin określa zasady rekrutacji i warunki udziału w realizacji projektu  pt. </w:t>
      </w:r>
      <w:r w:rsidR="003F3936" w:rsidRPr="00035DD6">
        <w:rPr>
          <w:rFonts w:ascii="Arial" w:hAnsi="Arial" w:cs="Arial"/>
          <w:sz w:val="24"/>
          <w:szCs w:val="24"/>
        </w:rPr>
        <w:t>„Pleasent schools by Web 2.0 Tools”</w:t>
      </w:r>
      <w:r w:rsidRPr="00035DD6">
        <w:rPr>
          <w:rFonts w:ascii="Arial" w:hAnsi="Arial" w:cs="Arial"/>
          <w:sz w:val="24"/>
          <w:szCs w:val="24"/>
        </w:rPr>
        <w:t>, który jest współfinansowany przez Unię Europejską w ramach sektora edukacji szkolnej, partnerstwa strategiczne– współpraca szkół programu Erasmus</w:t>
      </w:r>
      <w:r w:rsidRPr="00035DD6">
        <w:rPr>
          <w:rFonts w:ascii="Arial" w:hAnsi="Arial" w:cs="Arial"/>
          <w:spacing w:val="-1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+.</w:t>
      </w:r>
    </w:p>
    <w:p w:rsidR="00CD5F32" w:rsidRPr="00035DD6" w:rsidRDefault="005E5301" w:rsidP="00035DD6">
      <w:pPr>
        <w:pStyle w:val="Nagwek1"/>
        <w:spacing w:after="240"/>
        <w:ind w:left="0"/>
        <w:jc w:val="center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§ 2.</w:t>
      </w:r>
    </w:p>
    <w:p w:rsidR="000E59B6" w:rsidRPr="00035DD6" w:rsidRDefault="005E5301" w:rsidP="00955488">
      <w:pPr>
        <w:pStyle w:val="Nagwek1"/>
        <w:spacing w:after="240"/>
        <w:ind w:left="0" w:hanging="2060"/>
        <w:jc w:val="center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Informacje o projekcie</w:t>
      </w:r>
    </w:p>
    <w:p w:rsidR="000E59B6" w:rsidRPr="00035DD6" w:rsidRDefault="005E5301" w:rsidP="00035DD6">
      <w:pPr>
        <w:pStyle w:val="Akapitzlist"/>
        <w:numPr>
          <w:ilvl w:val="0"/>
          <w:numId w:val="3"/>
        </w:numPr>
        <w:tabs>
          <w:tab w:val="left" w:pos="629"/>
          <w:tab w:val="left" w:pos="631"/>
        </w:tabs>
        <w:spacing w:after="240"/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 xml:space="preserve">Projekt realizowany jest w okresie od </w:t>
      </w:r>
      <w:r w:rsidR="003F3936" w:rsidRPr="00035DD6">
        <w:rPr>
          <w:rFonts w:ascii="Arial" w:hAnsi="Arial" w:cs="Arial"/>
          <w:sz w:val="24"/>
          <w:szCs w:val="24"/>
        </w:rPr>
        <w:t>1.09.2018</w:t>
      </w:r>
      <w:r w:rsidRPr="00035DD6">
        <w:rPr>
          <w:rFonts w:ascii="Arial" w:hAnsi="Arial" w:cs="Arial"/>
          <w:sz w:val="24"/>
          <w:szCs w:val="24"/>
        </w:rPr>
        <w:t xml:space="preserve"> do</w:t>
      </w:r>
      <w:r w:rsidRPr="00035DD6">
        <w:rPr>
          <w:rFonts w:ascii="Arial" w:hAnsi="Arial" w:cs="Arial"/>
          <w:spacing w:val="-9"/>
          <w:sz w:val="24"/>
          <w:szCs w:val="24"/>
        </w:rPr>
        <w:t xml:space="preserve"> </w:t>
      </w:r>
      <w:r w:rsidR="003F3936" w:rsidRPr="00035DD6">
        <w:rPr>
          <w:rFonts w:ascii="Arial" w:hAnsi="Arial" w:cs="Arial"/>
          <w:sz w:val="24"/>
          <w:szCs w:val="24"/>
        </w:rPr>
        <w:t>31.08.2020</w:t>
      </w:r>
      <w:r w:rsidRPr="00035DD6">
        <w:rPr>
          <w:rFonts w:ascii="Arial" w:hAnsi="Arial" w:cs="Arial"/>
          <w:sz w:val="24"/>
          <w:szCs w:val="24"/>
        </w:rPr>
        <w:t>.</w:t>
      </w:r>
    </w:p>
    <w:p w:rsidR="000E59B6" w:rsidRPr="00035DD6" w:rsidRDefault="005E5301" w:rsidP="00035DD6">
      <w:pPr>
        <w:pStyle w:val="Akapitzlist"/>
        <w:numPr>
          <w:ilvl w:val="0"/>
          <w:numId w:val="3"/>
        </w:numPr>
        <w:tabs>
          <w:tab w:val="left" w:pos="631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Projekt jest współfinansowany przez Unię Europejską i jest realizowany w ramach programu partnerstwa strategiczne na rzecz edukacji szkolnej – współpraca szkół programu Erasmus</w:t>
      </w:r>
      <w:r w:rsidRPr="00035DD6">
        <w:rPr>
          <w:rFonts w:ascii="Arial" w:hAnsi="Arial" w:cs="Arial"/>
          <w:spacing w:val="1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+.</w:t>
      </w:r>
    </w:p>
    <w:p w:rsidR="000E59B6" w:rsidRPr="00035DD6" w:rsidRDefault="005E5301" w:rsidP="00035DD6">
      <w:pPr>
        <w:pStyle w:val="Akapitzlist"/>
        <w:numPr>
          <w:ilvl w:val="0"/>
          <w:numId w:val="3"/>
        </w:numPr>
        <w:tabs>
          <w:tab w:val="left" w:pos="629"/>
          <w:tab w:val="left" w:pos="631"/>
        </w:tabs>
        <w:spacing w:after="240"/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 xml:space="preserve">Projekt skierowany jest do uczniów Szkoły Podstawowej im. </w:t>
      </w:r>
      <w:r w:rsidR="003F3936" w:rsidRPr="00035DD6">
        <w:rPr>
          <w:rFonts w:ascii="Arial" w:hAnsi="Arial" w:cs="Arial"/>
          <w:sz w:val="24"/>
          <w:szCs w:val="24"/>
        </w:rPr>
        <w:t>J. Lompy w Woźnikach</w:t>
      </w:r>
    </w:p>
    <w:p w:rsidR="000E59B6" w:rsidRPr="00035DD6" w:rsidRDefault="005E5301" w:rsidP="00035DD6">
      <w:pPr>
        <w:pStyle w:val="Akapitzlist"/>
        <w:numPr>
          <w:ilvl w:val="0"/>
          <w:numId w:val="3"/>
        </w:numPr>
        <w:tabs>
          <w:tab w:val="left" w:pos="629"/>
          <w:tab w:val="left" w:pos="631"/>
        </w:tabs>
        <w:spacing w:after="240"/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 realizacji zadań projektu może wziąć udział dowolna liczba</w:t>
      </w:r>
      <w:r w:rsidRPr="00035DD6">
        <w:rPr>
          <w:rFonts w:ascii="Arial" w:hAnsi="Arial" w:cs="Arial"/>
          <w:spacing w:val="-9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uczniów.</w:t>
      </w:r>
    </w:p>
    <w:p w:rsidR="000E59B6" w:rsidRPr="00035DD6" w:rsidRDefault="005E5301" w:rsidP="00035DD6">
      <w:pPr>
        <w:pStyle w:val="Akapitzlist"/>
        <w:numPr>
          <w:ilvl w:val="0"/>
          <w:numId w:val="3"/>
        </w:numPr>
        <w:tabs>
          <w:tab w:val="left" w:pos="629"/>
          <w:tab w:val="left" w:pos="631"/>
        </w:tabs>
        <w:spacing w:after="240"/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Udział w projekcie jest</w:t>
      </w:r>
      <w:r w:rsidRPr="00035DD6">
        <w:rPr>
          <w:rFonts w:ascii="Arial" w:hAnsi="Arial" w:cs="Arial"/>
          <w:spacing w:val="-2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dobrowolny.</w:t>
      </w:r>
    </w:p>
    <w:p w:rsidR="000E59B6" w:rsidRPr="00035DD6" w:rsidRDefault="005E5301" w:rsidP="00035DD6">
      <w:pPr>
        <w:pStyle w:val="Akapitzlist"/>
        <w:numPr>
          <w:ilvl w:val="0"/>
          <w:numId w:val="3"/>
        </w:numPr>
        <w:tabs>
          <w:tab w:val="left" w:pos="629"/>
          <w:tab w:val="left" w:pos="631"/>
        </w:tabs>
        <w:spacing w:after="240"/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Projekt realizowany jest w formie różnych zajęć pozalekcyjnych, szkolnych oraz indywidualnie przez uczniów.</w:t>
      </w:r>
    </w:p>
    <w:p w:rsidR="000E59B6" w:rsidRPr="00035DD6" w:rsidRDefault="005E5301" w:rsidP="00035DD6">
      <w:pPr>
        <w:pStyle w:val="Akapitzlist"/>
        <w:numPr>
          <w:ilvl w:val="0"/>
          <w:numId w:val="3"/>
        </w:numPr>
        <w:tabs>
          <w:tab w:val="left" w:pos="629"/>
          <w:tab w:val="left" w:pos="631"/>
        </w:tabs>
        <w:spacing w:after="240"/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Głównym celem projektu jest:</w:t>
      </w:r>
    </w:p>
    <w:p w:rsidR="003F3936" w:rsidRPr="00035DD6" w:rsidRDefault="003F3936" w:rsidP="00035DD6">
      <w:pPr>
        <w:pStyle w:val="Akapitzlist"/>
        <w:numPr>
          <w:ilvl w:val="1"/>
          <w:numId w:val="3"/>
        </w:numPr>
        <w:tabs>
          <w:tab w:val="left" w:pos="839"/>
        </w:tabs>
        <w:spacing w:after="240"/>
        <w:ind w:left="0" w:hanging="14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 xml:space="preserve">Uczenie uczniów jak obniżyć czas bezsensownego korzystania z Internetu i sieci społecznościowych, na rzecz używania go w pomocny sposób, </w:t>
      </w:r>
    </w:p>
    <w:p w:rsidR="00201377" w:rsidRPr="00035DD6" w:rsidRDefault="003F3936" w:rsidP="00035DD6">
      <w:pPr>
        <w:pStyle w:val="Akapitzlist"/>
        <w:numPr>
          <w:ilvl w:val="1"/>
          <w:numId w:val="3"/>
        </w:numPr>
        <w:tabs>
          <w:tab w:val="left" w:pos="839"/>
        </w:tabs>
        <w:spacing w:after="240"/>
        <w:ind w:left="0" w:hanging="14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 xml:space="preserve">Ukazanie uczniom </w:t>
      </w:r>
      <w:r w:rsidR="00201377" w:rsidRPr="00035DD6">
        <w:rPr>
          <w:rFonts w:ascii="Arial" w:hAnsi="Arial" w:cs="Arial"/>
          <w:sz w:val="24"/>
          <w:szCs w:val="24"/>
        </w:rPr>
        <w:t xml:space="preserve">, że </w:t>
      </w:r>
      <w:r w:rsidRPr="00035DD6">
        <w:rPr>
          <w:rFonts w:ascii="Arial" w:hAnsi="Arial" w:cs="Arial"/>
          <w:sz w:val="24"/>
          <w:szCs w:val="24"/>
        </w:rPr>
        <w:t xml:space="preserve"> zainteresowanie </w:t>
      </w:r>
      <w:r w:rsidR="00201377" w:rsidRPr="00035DD6">
        <w:rPr>
          <w:rFonts w:ascii="Arial" w:hAnsi="Arial" w:cs="Arial"/>
          <w:sz w:val="24"/>
          <w:szCs w:val="24"/>
        </w:rPr>
        <w:t xml:space="preserve">się </w:t>
      </w:r>
      <w:r w:rsidRPr="00035DD6">
        <w:rPr>
          <w:rFonts w:ascii="Arial" w:hAnsi="Arial" w:cs="Arial"/>
          <w:sz w:val="24"/>
          <w:szCs w:val="24"/>
        </w:rPr>
        <w:t>innymi kulturami, językami, tradycjami, odnajdywaniem wspóln</w:t>
      </w:r>
      <w:r w:rsidR="00201377" w:rsidRPr="00035DD6">
        <w:rPr>
          <w:rFonts w:ascii="Arial" w:hAnsi="Arial" w:cs="Arial"/>
          <w:sz w:val="24"/>
          <w:szCs w:val="24"/>
        </w:rPr>
        <w:t xml:space="preserve">ych </w:t>
      </w:r>
      <w:r w:rsidRPr="00035DD6">
        <w:rPr>
          <w:rFonts w:ascii="Arial" w:hAnsi="Arial" w:cs="Arial"/>
          <w:sz w:val="24"/>
          <w:szCs w:val="24"/>
        </w:rPr>
        <w:t>element</w:t>
      </w:r>
      <w:r w:rsidR="00201377" w:rsidRPr="00035DD6">
        <w:rPr>
          <w:rFonts w:ascii="Arial" w:hAnsi="Arial" w:cs="Arial"/>
          <w:sz w:val="24"/>
          <w:szCs w:val="24"/>
        </w:rPr>
        <w:t xml:space="preserve">ów </w:t>
      </w:r>
      <w:r w:rsidRPr="00035DD6">
        <w:rPr>
          <w:rFonts w:ascii="Arial" w:hAnsi="Arial" w:cs="Arial"/>
          <w:sz w:val="24"/>
          <w:szCs w:val="24"/>
        </w:rPr>
        <w:t xml:space="preserve"> z innymi ludźmi to naturalna, zdrowa alternatywa dla gier i mediów społecznościowych.</w:t>
      </w:r>
    </w:p>
    <w:p w:rsidR="00201377" w:rsidRPr="00035DD6" w:rsidRDefault="00201377" w:rsidP="00035DD6">
      <w:pPr>
        <w:pStyle w:val="Akapitzlist"/>
        <w:numPr>
          <w:ilvl w:val="1"/>
          <w:numId w:val="3"/>
        </w:numPr>
        <w:tabs>
          <w:tab w:val="left" w:pos="839"/>
        </w:tabs>
        <w:spacing w:after="240"/>
        <w:ind w:left="0" w:hanging="14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Z</w:t>
      </w:r>
      <w:r w:rsidR="003F3936" w:rsidRPr="00035DD6">
        <w:rPr>
          <w:rFonts w:ascii="Arial" w:hAnsi="Arial" w:cs="Arial"/>
          <w:sz w:val="24"/>
          <w:szCs w:val="24"/>
        </w:rPr>
        <w:t>achęc</w:t>
      </w:r>
      <w:r w:rsidRPr="00035DD6">
        <w:rPr>
          <w:rFonts w:ascii="Arial" w:hAnsi="Arial" w:cs="Arial"/>
          <w:sz w:val="24"/>
          <w:szCs w:val="24"/>
        </w:rPr>
        <w:t>enie</w:t>
      </w:r>
      <w:r w:rsidR="003F3936" w:rsidRPr="00035DD6">
        <w:rPr>
          <w:rFonts w:ascii="Arial" w:hAnsi="Arial" w:cs="Arial"/>
          <w:sz w:val="24"/>
          <w:szCs w:val="24"/>
        </w:rPr>
        <w:t xml:space="preserve"> do zdrowego stylu życia wśród wszystkich członków sieci </w:t>
      </w:r>
      <w:proofErr w:type="spellStart"/>
      <w:r w:rsidR="003F3936" w:rsidRPr="00035DD6">
        <w:rPr>
          <w:rFonts w:ascii="Arial" w:hAnsi="Arial" w:cs="Arial"/>
          <w:sz w:val="24"/>
          <w:szCs w:val="24"/>
        </w:rPr>
        <w:t>społecznościowej</w:t>
      </w:r>
      <w:proofErr w:type="spellEnd"/>
      <w:r w:rsidR="003F3936" w:rsidRPr="00035DD6">
        <w:rPr>
          <w:rFonts w:ascii="Arial" w:hAnsi="Arial" w:cs="Arial"/>
          <w:sz w:val="24"/>
          <w:szCs w:val="24"/>
        </w:rPr>
        <w:t xml:space="preserve"> dostępnych dla członk</w:t>
      </w:r>
      <w:r w:rsidR="00F30F5A">
        <w:rPr>
          <w:rFonts w:ascii="Arial" w:hAnsi="Arial" w:cs="Arial"/>
          <w:sz w:val="24"/>
          <w:szCs w:val="24"/>
        </w:rPr>
        <w:t>ów</w:t>
      </w:r>
      <w:r w:rsidR="003F3936" w:rsidRPr="00035DD6">
        <w:rPr>
          <w:rFonts w:ascii="Arial" w:hAnsi="Arial" w:cs="Arial"/>
          <w:sz w:val="24"/>
          <w:szCs w:val="24"/>
        </w:rPr>
        <w:t xml:space="preserve"> projektu, </w:t>
      </w:r>
      <w:proofErr w:type="spellStart"/>
      <w:r w:rsidRPr="00035DD6">
        <w:rPr>
          <w:rFonts w:ascii="Arial" w:hAnsi="Arial" w:cs="Arial"/>
          <w:sz w:val="24"/>
          <w:szCs w:val="24"/>
        </w:rPr>
        <w:t>do</w:t>
      </w:r>
      <w:proofErr w:type="spellEnd"/>
      <w:r w:rsidRPr="00035DD6">
        <w:rPr>
          <w:rFonts w:ascii="Arial" w:hAnsi="Arial" w:cs="Arial"/>
          <w:sz w:val="24"/>
          <w:szCs w:val="24"/>
        </w:rPr>
        <w:t xml:space="preserve"> </w:t>
      </w:r>
      <w:r w:rsidR="003F3936" w:rsidRPr="00035DD6">
        <w:rPr>
          <w:rFonts w:ascii="Arial" w:hAnsi="Arial" w:cs="Arial"/>
          <w:sz w:val="24"/>
          <w:szCs w:val="24"/>
        </w:rPr>
        <w:t>bycia aktywnym obywatelem UE.</w:t>
      </w:r>
    </w:p>
    <w:p w:rsidR="00201377" w:rsidRPr="00035DD6" w:rsidRDefault="00201377" w:rsidP="00035DD6">
      <w:pPr>
        <w:pStyle w:val="Akapitzlist"/>
        <w:numPr>
          <w:ilvl w:val="1"/>
          <w:numId w:val="3"/>
        </w:numPr>
        <w:tabs>
          <w:tab w:val="left" w:pos="839"/>
        </w:tabs>
        <w:spacing w:after="240"/>
        <w:ind w:left="0" w:hanging="14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P</w:t>
      </w:r>
      <w:r w:rsidR="003F3936" w:rsidRPr="00035DD6">
        <w:rPr>
          <w:rFonts w:ascii="Arial" w:hAnsi="Arial" w:cs="Arial"/>
          <w:sz w:val="24"/>
          <w:szCs w:val="24"/>
        </w:rPr>
        <w:t xml:space="preserve">odnoszenie świadomości zagrożeń, jakie mogą pojawić się w środowisku online, </w:t>
      </w:r>
    </w:p>
    <w:p w:rsidR="000E59B6" w:rsidRPr="00035DD6" w:rsidRDefault="00201377" w:rsidP="00035DD6">
      <w:pPr>
        <w:pStyle w:val="Akapitzlist"/>
        <w:numPr>
          <w:ilvl w:val="1"/>
          <w:numId w:val="3"/>
        </w:numPr>
        <w:tabs>
          <w:tab w:val="left" w:pos="839"/>
        </w:tabs>
        <w:spacing w:after="240"/>
        <w:ind w:left="0" w:hanging="14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Kształcenie um</w:t>
      </w:r>
      <w:r w:rsidR="003F3936" w:rsidRPr="00035DD6">
        <w:rPr>
          <w:rFonts w:ascii="Arial" w:hAnsi="Arial" w:cs="Arial"/>
          <w:sz w:val="24"/>
          <w:szCs w:val="24"/>
        </w:rPr>
        <w:t>iejętności potrzebn</w:t>
      </w:r>
      <w:r w:rsidRPr="00035DD6">
        <w:rPr>
          <w:rFonts w:ascii="Arial" w:hAnsi="Arial" w:cs="Arial"/>
          <w:sz w:val="24"/>
          <w:szCs w:val="24"/>
        </w:rPr>
        <w:t>ych</w:t>
      </w:r>
      <w:r w:rsidR="003F3936" w:rsidRPr="00035DD6">
        <w:rPr>
          <w:rFonts w:ascii="Arial" w:hAnsi="Arial" w:cs="Arial"/>
          <w:sz w:val="24"/>
          <w:szCs w:val="24"/>
        </w:rPr>
        <w:t xml:space="preserve"> do bezpiecznego rozwoju w środowisku online, </w:t>
      </w:r>
    </w:p>
    <w:p w:rsidR="000E59B6" w:rsidRPr="00035DD6" w:rsidRDefault="005E5301" w:rsidP="00035DD6">
      <w:pPr>
        <w:pStyle w:val="Akapitzlist"/>
        <w:numPr>
          <w:ilvl w:val="1"/>
          <w:numId w:val="3"/>
        </w:numPr>
        <w:tabs>
          <w:tab w:val="left" w:pos="784"/>
        </w:tabs>
        <w:spacing w:after="240"/>
        <w:ind w:left="0" w:hanging="153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Podniesienie umiejętności</w:t>
      </w:r>
      <w:r w:rsidRPr="00035DD6">
        <w:rPr>
          <w:rFonts w:ascii="Arial" w:hAnsi="Arial" w:cs="Arial"/>
          <w:spacing w:val="-3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językowych</w:t>
      </w:r>
    </w:p>
    <w:p w:rsidR="000E59B6" w:rsidRPr="00035DD6" w:rsidRDefault="005E5301" w:rsidP="00035DD6">
      <w:pPr>
        <w:pStyle w:val="Akapitzlist"/>
        <w:numPr>
          <w:ilvl w:val="1"/>
          <w:numId w:val="3"/>
        </w:numPr>
        <w:tabs>
          <w:tab w:val="left" w:pos="784"/>
        </w:tabs>
        <w:spacing w:after="240"/>
        <w:ind w:left="0" w:hanging="153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Rozwijanie gotowości do dzielenia się doświadczeniami z europejskimi</w:t>
      </w:r>
      <w:r w:rsidRPr="00035DD6">
        <w:rPr>
          <w:rFonts w:ascii="Arial" w:hAnsi="Arial" w:cs="Arial"/>
          <w:spacing w:val="-8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kolegami</w:t>
      </w:r>
    </w:p>
    <w:p w:rsidR="000E59B6" w:rsidRPr="00035DD6" w:rsidRDefault="005E5301" w:rsidP="00035DD6">
      <w:pPr>
        <w:pStyle w:val="Akapitzlist"/>
        <w:numPr>
          <w:ilvl w:val="1"/>
          <w:numId w:val="3"/>
        </w:numPr>
        <w:tabs>
          <w:tab w:val="left" w:pos="784"/>
        </w:tabs>
        <w:spacing w:after="240"/>
        <w:ind w:left="0" w:hanging="153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lastRenderedPageBreak/>
        <w:t>Otwartości na Europę</w:t>
      </w:r>
    </w:p>
    <w:p w:rsidR="000E59B6" w:rsidRPr="00035DD6" w:rsidRDefault="005E5301" w:rsidP="00035DD6">
      <w:pPr>
        <w:pStyle w:val="Tekstpodstawowy"/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 xml:space="preserve">Cele te, realizowane przez </w:t>
      </w:r>
      <w:r w:rsidR="00201377" w:rsidRPr="00035DD6">
        <w:rPr>
          <w:rFonts w:ascii="Arial" w:hAnsi="Arial" w:cs="Arial"/>
          <w:sz w:val="24"/>
          <w:szCs w:val="24"/>
        </w:rPr>
        <w:t>różne działania</w:t>
      </w:r>
      <w:r w:rsidRPr="00035DD6">
        <w:rPr>
          <w:rFonts w:ascii="Arial" w:hAnsi="Arial" w:cs="Arial"/>
          <w:sz w:val="24"/>
          <w:szCs w:val="24"/>
        </w:rPr>
        <w:t>, będą wpływały na świadomość uczestników projektu i zachęcały ich do prowadzenia zdrowego trybu życia</w:t>
      </w:r>
      <w:r w:rsidR="00201377" w:rsidRPr="00035DD6">
        <w:rPr>
          <w:rFonts w:ascii="Arial" w:hAnsi="Arial" w:cs="Arial"/>
          <w:sz w:val="24"/>
          <w:szCs w:val="24"/>
        </w:rPr>
        <w:t xml:space="preserve"> i umiejętnego korzystania z forów społecznościowych</w:t>
      </w:r>
      <w:r w:rsidRPr="00035DD6">
        <w:rPr>
          <w:rFonts w:ascii="Arial" w:hAnsi="Arial" w:cs="Arial"/>
          <w:sz w:val="24"/>
          <w:szCs w:val="24"/>
        </w:rPr>
        <w:t>.</w:t>
      </w:r>
    </w:p>
    <w:p w:rsidR="000E59B6" w:rsidRPr="00035DD6" w:rsidRDefault="005E5301" w:rsidP="00035DD6">
      <w:pPr>
        <w:pStyle w:val="Akapitzlist"/>
        <w:numPr>
          <w:ilvl w:val="0"/>
          <w:numId w:val="3"/>
        </w:numPr>
        <w:tabs>
          <w:tab w:val="left" w:pos="629"/>
          <w:tab w:val="left" w:pos="631"/>
        </w:tabs>
        <w:spacing w:after="240"/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 xml:space="preserve">Partnerami </w:t>
      </w:r>
      <w:r w:rsidR="00201377" w:rsidRPr="00035DD6">
        <w:rPr>
          <w:rFonts w:ascii="Arial" w:hAnsi="Arial" w:cs="Arial"/>
          <w:sz w:val="24"/>
          <w:szCs w:val="24"/>
        </w:rPr>
        <w:t>naszymi</w:t>
      </w:r>
      <w:r w:rsidRPr="00035DD6">
        <w:rPr>
          <w:rFonts w:ascii="Arial" w:hAnsi="Arial" w:cs="Arial"/>
          <w:sz w:val="24"/>
          <w:szCs w:val="24"/>
        </w:rPr>
        <w:t xml:space="preserve"> są szkoły z </w:t>
      </w:r>
      <w:r w:rsidR="00201377" w:rsidRPr="00035DD6">
        <w:rPr>
          <w:rFonts w:ascii="Arial" w:hAnsi="Arial" w:cs="Arial"/>
          <w:sz w:val="24"/>
          <w:szCs w:val="24"/>
        </w:rPr>
        <w:t>Turcji, Rumunii, Portugalii</w:t>
      </w:r>
      <w:r w:rsidRPr="00035DD6">
        <w:rPr>
          <w:rFonts w:ascii="Arial" w:hAnsi="Arial" w:cs="Arial"/>
          <w:sz w:val="24"/>
          <w:szCs w:val="24"/>
        </w:rPr>
        <w:t xml:space="preserve"> i</w:t>
      </w:r>
      <w:r w:rsidRPr="00035DD6">
        <w:rPr>
          <w:rFonts w:ascii="Arial" w:hAnsi="Arial" w:cs="Arial"/>
          <w:spacing w:val="-4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Włoch.</w:t>
      </w:r>
    </w:p>
    <w:p w:rsidR="000E59B6" w:rsidRPr="00035DD6" w:rsidRDefault="005E5301" w:rsidP="00035DD6">
      <w:pPr>
        <w:pStyle w:val="Akapitzlist"/>
        <w:numPr>
          <w:ilvl w:val="0"/>
          <w:numId w:val="3"/>
        </w:numPr>
        <w:tabs>
          <w:tab w:val="left" w:pos="629"/>
          <w:tab w:val="left" w:pos="631"/>
        </w:tabs>
        <w:spacing w:after="240"/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Projekt przewiduje wymianę uczniów i nauczycieli ze szkół</w:t>
      </w:r>
      <w:r w:rsidRPr="00035DD6">
        <w:rPr>
          <w:rFonts w:ascii="Arial" w:hAnsi="Arial" w:cs="Arial"/>
          <w:spacing w:val="-8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partnerskich.</w:t>
      </w:r>
    </w:p>
    <w:p w:rsidR="000E59B6" w:rsidRPr="00035DD6" w:rsidRDefault="005E5301" w:rsidP="00035DD6">
      <w:pPr>
        <w:pStyle w:val="Akapitzlist"/>
        <w:numPr>
          <w:ilvl w:val="0"/>
          <w:numId w:val="3"/>
        </w:numPr>
        <w:tabs>
          <w:tab w:val="left" w:pos="631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Wyjazdy są opłacane z grantu otrzymanego przez szkołę. Grant pokrywa koszty zakupu  biletów  lotniczych  oraz   ubezpieczenia.  Uczniowie  są  zakwaterowani   i goszczeni w rodzinach uczniów ze szkół partnerskich. Wydatki własne pokrywają uczestnicy</w:t>
      </w:r>
      <w:r w:rsidRPr="00035DD6">
        <w:rPr>
          <w:rFonts w:ascii="Arial" w:hAnsi="Arial" w:cs="Arial"/>
          <w:spacing w:val="-5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wyjazdu.</w:t>
      </w:r>
    </w:p>
    <w:p w:rsidR="000E59B6" w:rsidRPr="00035DD6" w:rsidRDefault="005E5301" w:rsidP="00035DD6">
      <w:pPr>
        <w:pStyle w:val="Akapitzlist"/>
        <w:numPr>
          <w:ilvl w:val="0"/>
          <w:numId w:val="3"/>
        </w:numPr>
        <w:tabs>
          <w:tab w:val="left" w:pos="631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 xml:space="preserve">W wizytach zagranicznych może uczestniczyć tylko niewielka liczba uczniów, dlatego </w:t>
      </w:r>
      <w:r w:rsidRPr="004E1941">
        <w:rPr>
          <w:rFonts w:ascii="Arial" w:hAnsi="Arial" w:cs="Arial"/>
          <w:b/>
          <w:sz w:val="24"/>
          <w:szCs w:val="24"/>
        </w:rPr>
        <w:t xml:space="preserve">udział w wyjazdach traktowany będzie jako wyraz uznania dla uczniów wyróżniających </w:t>
      </w:r>
      <w:r w:rsidR="00962124" w:rsidRPr="004E1941">
        <w:rPr>
          <w:rFonts w:ascii="Arial" w:hAnsi="Arial" w:cs="Arial"/>
          <w:b/>
          <w:sz w:val="24"/>
          <w:szCs w:val="24"/>
        </w:rPr>
        <w:t xml:space="preserve">się zachowaniem, znajomością języka angielskiego, umiejętnościami w posługiwaniu się </w:t>
      </w:r>
      <w:proofErr w:type="spellStart"/>
      <w:r w:rsidR="00962124" w:rsidRPr="004E1941">
        <w:rPr>
          <w:rFonts w:ascii="Arial" w:hAnsi="Arial" w:cs="Arial"/>
          <w:b/>
          <w:sz w:val="24"/>
          <w:szCs w:val="24"/>
        </w:rPr>
        <w:t>TIKami</w:t>
      </w:r>
      <w:proofErr w:type="spellEnd"/>
      <w:r w:rsidR="00962124" w:rsidRPr="004E1941">
        <w:rPr>
          <w:rFonts w:ascii="Arial" w:hAnsi="Arial" w:cs="Arial"/>
          <w:b/>
          <w:sz w:val="24"/>
          <w:szCs w:val="24"/>
        </w:rPr>
        <w:t xml:space="preserve"> oraz wyróżniających się </w:t>
      </w:r>
      <w:r w:rsidRPr="004E1941">
        <w:rPr>
          <w:rFonts w:ascii="Arial" w:hAnsi="Arial" w:cs="Arial"/>
          <w:b/>
          <w:sz w:val="24"/>
          <w:szCs w:val="24"/>
        </w:rPr>
        <w:t>szczególnym zaangażowaniem w realizację</w:t>
      </w:r>
      <w:r w:rsidRPr="004E1941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4E1941">
        <w:rPr>
          <w:rFonts w:ascii="Arial" w:hAnsi="Arial" w:cs="Arial"/>
          <w:b/>
          <w:sz w:val="24"/>
          <w:szCs w:val="24"/>
        </w:rPr>
        <w:t>projektu.</w:t>
      </w:r>
    </w:p>
    <w:p w:rsidR="00CD5F32" w:rsidRPr="00035DD6" w:rsidRDefault="005E5301" w:rsidP="00035DD6">
      <w:pPr>
        <w:pStyle w:val="Nagwek1"/>
        <w:spacing w:after="240"/>
        <w:ind w:left="0"/>
        <w:jc w:val="center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§ 3.</w:t>
      </w:r>
    </w:p>
    <w:p w:rsidR="000E59B6" w:rsidRPr="00035DD6" w:rsidRDefault="005E5301" w:rsidP="00035DD6">
      <w:pPr>
        <w:pStyle w:val="Nagwek1"/>
        <w:spacing w:after="240"/>
        <w:ind w:left="0"/>
        <w:jc w:val="center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Zasady rekrutacji uczestników projektu</w:t>
      </w:r>
    </w:p>
    <w:p w:rsidR="000E59B6" w:rsidRPr="00035DD6" w:rsidRDefault="005E5301" w:rsidP="00035DD6">
      <w:pPr>
        <w:pStyle w:val="Akapitzlist"/>
        <w:numPr>
          <w:ilvl w:val="0"/>
          <w:numId w:val="2"/>
        </w:numPr>
        <w:tabs>
          <w:tab w:val="left" w:pos="839"/>
        </w:tabs>
        <w:spacing w:after="240"/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 xml:space="preserve">Rekrutacja prowadzona będzie od </w:t>
      </w:r>
      <w:r w:rsidR="00201377" w:rsidRPr="00035DD6">
        <w:rPr>
          <w:rFonts w:ascii="Arial" w:hAnsi="Arial" w:cs="Arial"/>
          <w:sz w:val="24"/>
          <w:szCs w:val="24"/>
        </w:rPr>
        <w:t>22</w:t>
      </w:r>
      <w:r w:rsidRPr="00035DD6">
        <w:rPr>
          <w:rFonts w:ascii="Arial" w:hAnsi="Arial" w:cs="Arial"/>
          <w:sz w:val="24"/>
          <w:szCs w:val="24"/>
        </w:rPr>
        <w:t xml:space="preserve"> do 3</w:t>
      </w:r>
      <w:r w:rsidR="00201377" w:rsidRPr="00035DD6">
        <w:rPr>
          <w:rFonts w:ascii="Arial" w:hAnsi="Arial" w:cs="Arial"/>
          <w:sz w:val="24"/>
          <w:szCs w:val="24"/>
        </w:rPr>
        <w:t>1</w:t>
      </w:r>
      <w:r w:rsidRPr="00035DD6">
        <w:rPr>
          <w:rFonts w:ascii="Arial" w:hAnsi="Arial" w:cs="Arial"/>
          <w:sz w:val="24"/>
          <w:szCs w:val="24"/>
        </w:rPr>
        <w:t xml:space="preserve"> </w:t>
      </w:r>
      <w:r w:rsidR="00201377" w:rsidRPr="00035DD6">
        <w:rPr>
          <w:rFonts w:ascii="Arial" w:hAnsi="Arial" w:cs="Arial"/>
          <w:sz w:val="24"/>
          <w:szCs w:val="24"/>
        </w:rPr>
        <w:t>pa</w:t>
      </w:r>
      <w:r w:rsidR="00757E1C">
        <w:rPr>
          <w:rFonts w:ascii="Arial" w:hAnsi="Arial" w:cs="Arial"/>
          <w:sz w:val="24"/>
          <w:szCs w:val="24"/>
        </w:rPr>
        <w:t>ź</w:t>
      </w:r>
      <w:r w:rsidR="00201377" w:rsidRPr="00035DD6">
        <w:rPr>
          <w:rFonts w:ascii="Arial" w:hAnsi="Arial" w:cs="Arial"/>
          <w:sz w:val="24"/>
          <w:szCs w:val="24"/>
        </w:rPr>
        <w:t>dziernika</w:t>
      </w:r>
      <w:r w:rsidRPr="00035DD6">
        <w:rPr>
          <w:rFonts w:ascii="Arial" w:hAnsi="Arial" w:cs="Arial"/>
          <w:sz w:val="24"/>
          <w:szCs w:val="24"/>
        </w:rPr>
        <w:t xml:space="preserve"> 201</w:t>
      </w:r>
      <w:r w:rsidR="00201377" w:rsidRPr="00035DD6">
        <w:rPr>
          <w:rFonts w:ascii="Arial" w:hAnsi="Arial" w:cs="Arial"/>
          <w:sz w:val="24"/>
          <w:szCs w:val="24"/>
        </w:rPr>
        <w:t>8</w:t>
      </w:r>
      <w:r w:rsidRPr="00035DD6">
        <w:rPr>
          <w:rFonts w:ascii="Arial" w:hAnsi="Arial" w:cs="Arial"/>
          <w:sz w:val="24"/>
          <w:szCs w:val="24"/>
        </w:rPr>
        <w:t xml:space="preserve"> r. przez Zespół Projektowy Szkoły Podstawowej im. </w:t>
      </w:r>
      <w:r w:rsidR="00201377" w:rsidRPr="00035DD6">
        <w:rPr>
          <w:rFonts w:ascii="Arial" w:hAnsi="Arial" w:cs="Arial"/>
          <w:sz w:val="24"/>
          <w:szCs w:val="24"/>
        </w:rPr>
        <w:t>J. Lompy w Woźnikach</w:t>
      </w:r>
      <w:r w:rsidRPr="00035DD6">
        <w:rPr>
          <w:rFonts w:ascii="Arial" w:hAnsi="Arial" w:cs="Arial"/>
          <w:sz w:val="24"/>
          <w:szCs w:val="24"/>
        </w:rPr>
        <w:t>.</w:t>
      </w:r>
    </w:p>
    <w:p w:rsidR="000E59B6" w:rsidRPr="00035DD6" w:rsidRDefault="005E5301" w:rsidP="00035DD6">
      <w:pPr>
        <w:pStyle w:val="Akapitzlist"/>
        <w:numPr>
          <w:ilvl w:val="0"/>
          <w:numId w:val="2"/>
        </w:numPr>
        <w:tabs>
          <w:tab w:val="left" w:pos="839"/>
        </w:tabs>
        <w:spacing w:after="240"/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 skład Zespołu Projektowego Erasmus+</w:t>
      </w:r>
      <w:r w:rsidRPr="00035DD6">
        <w:rPr>
          <w:rFonts w:ascii="Arial" w:hAnsi="Arial" w:cs="Arial"/>
          <w:spacing w:val="-2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wchodzą:</w:t>
      </w:r>
    </w:p>
    <w:p w:rsidR="000E59B6" w:rsidRPr="00035DD6" w:rsidRDefault="005E5301" w:rsidP="00955488">
      <w:pPr>
        <w:pStyle w:val="Akapitzlist"/>
        <w:numPr>
          <w:ilvl w:val="1"/>
          <w:numId w:val="2"/>
        </w:numPr>
        <w:tabs>
          <w:tab w:val="left" w:pos="1558"/>
          <w:tab w:val="left" w:pos="1559"/>
        </w:tabs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Dyrektor szkoły</w:t>
      </w:r>
      <w:r w:rsidR="00201377" w:rsidRPr="00035DD6">
        <w:rPr>
          <w:rFonts w:ascii="Arial" w:hAnsi="Arial" w:cs="Arial"/>
          <w:sz w:val="24"/>
          <w:szCs w:val="24"/>
        </w:rPr>
        <w:t xml:space="preserve"> jako koordynator projektu</w:t>
      </w:r>
      <w:r w:rsidRPr="00035DD6">
        <w:rPr>
          <w:rFonts w:ascii="Arial" w:hAnsi="Arial" w:cs="Arial"/>
          <w:sz w:val="24"/>
          <w:szCs w:val="24"/>
        </w:rPr>
        <w:t xml:space="preserve"> </w:t>
      </w:r>
      <w:r w:rsidR="00860798" w:rsidRPr="00035DD6">
        <w:rPr>
          <w:rFonts w:ascii="Arial" w:hAnsi="Arial" w:cs="Arial"/>
          <w:sz w:val="24"/>
          <w:szCs w:val="24"/>
        </w:rPr>
        <w:t>AH</w:t>
      </w:r>
    </w:p>
    <w:p w:rsidR="000E59B6" w:rsidRDefault="00201377" w:rsidP="00955488">
      <w:pPr>
        <w:pStyle w:val="Akapitzlist"/>
        <w:numPr>
          <w:ilvl w:val="1"/>
          <w:numId w:val="2"/>
        </w:numPr>
        <w:tabs>
          <w:tab w:val="left" w:pos="1558"/>
          <w:tab w:val="left" w:pos="1559"/>
        </w:tabs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Nauczyciel anglista</w:t>
      </w:r>
      <w:r w:rsidR="005E5301" w:rsidRPr="00035DD6">
        <w:rPr>
          <w:rFonts w:ascii="Arial" w:hAnsi="Arial" w:cs="Arial"/>
          <w:sz w:val="24"/>
          <w:szCs w:val="24"/>
        </w:rPr>
        <w:t xml:space="preserve"> </w:t>
      </w:r>
      <w:r w:rsidR="00860798" w:rsidRPr="00035DD6">
        <w:rPr>
          <w:rFonts w:ascii="Arial" w:hAnsi="Arial" w:cs="Arial"/>
          <w:sz w:val="24"/>
          <w:szCs w:val="24"/>
        </w:rPr>
        <w:t>AR</w:t>
      </w:r>
      <w:r w:rsidR="00955488">
        <w:rPr>
          <w:rFonts w:ascii="Arial" w:hAnsi="Arial" w:cs="Arial"/>
          <w:sz w:val="24"/>
          <w:szCs w:val="24"/>
        </w:rPr>
        <w:t xml:space="preserve"> </w:t>
      </w:r>
    </w:p>
    <w:p w:rsidR="00955488" w:rsidRPr="00035DD6" w:rsidRDefault="00955488" w:rsidP="00955488">
      <w:pPr>
        <w:pStyle w:val="Akapitzlist"/>
        <w:numPr>
          <w:ilvl w:val="1"/>
          <w:numId w:val="2"/>
        </w:numPr>
        <w:tabs>
          <w:tab w:val="left" w:pos="1558"/>
          <w:tab w:val="left" w:pos="1559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informatyki SSz</w:t>
      </w:r>
    </w:p>
    <w:p w:rsidR="00955488" w:rsidRPr="00035DD6" w:rsidRDefault="00955488" w:rsidP="00955488">
      <w:pPr>
        <w:pStyle w:val="Akapitzlist"/>
        <w:tabs>
          <w:tab w:val="left" w:pos="1558"/>
          <w:tab w:val="left" w:pos="1559"/>
        </w:tabs>
        <w:ind w:left="0" w:firstLine="0"/>
        <w:rPr>
          <w:rFonts w:ascii="Arial" w:hAnsi="Arial" w:cs="Arial"/>
          <w:sz w:val="24"/>
          <w:szCs w:val="24"/>
        </w:rPr>
      </w:pPr>
    </w:p>
    <w:p w:rsidR="000E59B6" w:rsidRPr="00035DD6" w:rsidRDefault="005E5301" w:rsidP="00035DD6">
      <w:pPr>
        <w:pStyle w:val="Akapitzlist"/>
        <w:numPr>
          <w:ilvl w:val="0"/>
          <w:numId w:val="2"/>
        </w:numPr>
        <w:tabs>
          <w:tab w:val="left" w:pos="839"/>
        </w:tabs>
        <w:spacing w:after="240"/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 działaniach projektowych może brać udział cała społeczność</w:t>
      </w:r>
      <w:r w:rsidRPr="00035DD6">
        <w:rPr>
          <w:rFonts w:ascii="Arial" w:hAnsi="Arial" w:cs="Arial"/>
          <w:spacing w:val="-8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szkolna.</w:t>
      </w:r>
    </w:p>
    <w:p w:rsidR="000E59B6" w:rsidRPr="00035DD6" w:rsidRDefault="005E5301" w:rsidP="00035DD6">
      <w:pPr>
        <w:pStyle w:val="Akapitzlist"/>
        <w:numPr>
          <w:ilvl w:val="0"/>
          <w:numId w:val="2"/>
        </w:numPr>
        <w:tabs>
          <w:tab w:val="left" w:pos="839"/>
        </w:tabs>
        <w:spacing w:after="240"/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Kryteria brane pod uwagę przy rekrutacji uczniów do udziału w</w:t>
      </w:r>
      <w:r w:rsidRPr="00035DD6">
        <w:rPr>
          <w:rFonts w:ascii="Arial" w:hAnsi="Arial" w:cs="Arial"/>
          <w:spacing w:val="-14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projekcie:</w:t>
      </w:r>
    </w:p>
    <w:p w:rsidR="000E59B6" w:rsidRPr="00035DD6" w:rsidRDefault="005E5301" w:rsidP="00955488">
      <w:pPr>
        <w:pStyle w:val="Akapitzlist"/>
        <w:numPr>
          <w:ilvl w:val="1"/>
          <w:numId w:val="2"/>
        </w:numPr>
        <w:tabs>
          <w:tab w:val="left" w:pos="1558"/>
          <w:tab w:val="left" w:pos="1559"/>
        </w:tabs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motywacja ucznia do udziału w projekcie,</w:t>
      </w:r>
    </w:p>
    <w:p w:rsidR="000E59B6" w:rsidRPr="00035DD6" w:rsidRDefault="005E5301" w:rsidP="00955488">
      <w:pPr>
        <w:pStyle w:val="Akapitzlist"/>
        <w:numPr>
          <w:ilvl w:val="1"/>
          <w:numId w:val="2"/>
        </w:numPr>
        <w:tabs>
          <w:tab w:val="left" w:pos="1558"/>
          <w:tab w:val="left" w:pos="1559"/>
        </w:tabs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zadeklarowanie uczestnictwa w projekcie przez cały okres jego</w:t>
      </w:r>
      <w:r w:rsidRPr="00035DD6">
        <w:rPr>
          <w:rFonts w:ascii="Arial" w:hAnsi="Arial" w:cs="Arial"/>
          <w:spacing w:val="-8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realizacji,</w:t>
      </w:r>
    </w:p>
    <w:p w:rsidR="000E59B6" w:rsidRDefault="005E5301" w:rsidP="00955488">
      <w:pPr>
        <w:pStyle w:val="Akapitzlist"/>
        <w:numPr>
          <w:ilvl w:val="1"/>
          <w:numId w:val="2"/>
        </w:numPr>
        <w:tabs>
          <w:tab w:val="left" w:pos="1558"/>
          <w:tab w:val="left" w:pos="1559"/>
        </w:tabs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pozytywna opinia wychowawcy oraz dyrektora</w:t>
      </w:r>
      <w:r w:rsidRPr="00035DD6">
        <w:rPr>
          <w:rFonts w:ascii="Arial" w:hAnsi="Arial" w:cs="Arial"/>
          <w:spacing w:val="-7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szkoły.</w:t>
      </w:r>
    </w:p>
    <w:p w:rsidR="00955488" w:rsidRPr="00035DD6" w:rsidRDefault="00955488" w:rsidP="00955488">
      <w:pPr>
        <w:pStyle w:val="Akapitzlist"/>
        <w:tabs>
          <w:tab w:val="left" w:pos="1558"/>
          <w:tab w:val="left" w:pos="1559"/>
        </w:tabs>
        <w:ind w:left="0" w:firstLine="0"/>
        <w:rPr>
          <w:rFonts w:ascii="Arial" w:hAnsi="Arial" w:cs="Arial"/>
          <w:sz w:val="24"/>
          <w:szCs w:val="24"/>
        </w:rPr>
      </w:pPr>
    </w:p>
    <w:p w:rsidR="000E59B6" w:rsidRPr="00035DD6" w:rsidRDefault="005E5301" w:rsidP="00035DD6">
      <w:pPr>
        <w:pStyle w:val="Akapitzlist"/>
        <w:numPr>
          <w:ilvl w:val="0"/>
          <w:numId w:val="2"/>
        </w:numPr>
        <w:tabs>
          <w:tab w:val="left" w:pos="839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Rodzice/prawni opiekunowie ucznia, który spełnia wymienione powyżej kryteria wyrażają pisemną zgodę na udział dziecka w projekcie i przetwarzanie danych osobowych w związku z działaniami dotyczącymi projektu – ZAŁĄCZNIK</w:t>
      </w:r>
      <w:r w:rsidRPr="00035DD6">
        <w:rPr>
          <w:rFonts w:ascii="Arial" w:hAnsi="Arial" w:cs="Arial"/>
          <w:spacing w:val="-8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1</w:t>
      </w:r>
    </w:p>
    <w:p w:rsidR="000E59B6" w:rsidRPr="00035DD6" w:rsidRDefault="005E5301" w:rsidP="00035DD6">
      <w:pPr>
        <w:pStyle w:val="Akapitzlist"/>
        <w:numPr>
          <w:ilvl w:val="0"/>
          <w:numId w:val="2"/>
        </w:numPr>
        <w:tabs>
          <w:tab w:val="left" w:pos="839"/>
        </w:tabs>
        <w:spacing w:after="240"/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Zgoda na udział w projekcie jest jednoznaczna z wyrażeniem zgody na wykorzystanie wizerunku ucznia oraz publikację jego</w:t>
      </w:r>
      <w:r w:rsidRPr="00035DD6">
        <w:rPr>
          <w:rFonts w:ascii="Arial" w:hAnsi="Arial" w:cs="Arial"/>
          <w:spacing w:val="-9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wytworów.</w:t>
      </w:r>
    </w:p>
    <w:p w:rsidR="000E59B6" w:rsidRPr="00035DD6" w:rsidRDefault="005E5301" w:rsidP="00035DD6">
      <w:pPr>
        <w:pStyle w:val="Akapitzlist"/>
        <w:numPr>
          <w:ilvl w:val="0"/>
          <w:numId w:val="2"/>
        </w:numPr>
        <w:tabs>
          <w:tab w:val="left" w:pos="839"/>
        </w:tabs>
        <w:spacing w:after="240"/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Uczeń składa powyższą deklarację udziału w projekcie u koordynatora</w:t>
      </w:r>
      <w:r w:rsidRPr="00035DD6">
        <w:rPr>
          <w:rFonts w:ascii="Arial" w:hAnsi="Arial" w:cs="Arial"/>
          <w:spacing w:val="-11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projektu.</w:t>
      </w:r>
    </w:p>
    <w:p w:rsidR="000E59B6" w:rsidRPr="00035DD6" w:rsidRDefault="005E5301" w:rsidP="00035DD6">
      <w:pPr>
        <w:pStyle w:val="Akapitzlist"/>
        <w:numPr>
          <w:ilvl w:val="0"/>
          <w:numId w:val="2"/>
        </w:numPr>
        <w:tabs>
          <w:tab w:val="left" w:pos="839"/>
        </w:tabs>
        <w:spacing w:after="240"/>
        <w:ind w:left="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Lista uczestników projektu zostaje podana do publicznej</w:t>
      </w:r>
      <w:r w:rsidRPr="00035DD6">
        <w:rPr>
          <w:rFonts w:ascii="Arial" w:hAnsi="Arial" w:cs="Arial"/>
          <w:spacing w:val="1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wiadomości.</w:t>
      </w:r>
    </w:p>
    <w:p w:rsidR="00955488" w:rsidRDefault="00955488" w:rsidP="00035DD6">
      <w:pPr>
        <w:pStyle w:val="Nagwek1"/>
        <w:spacing w:after="240"/>
        <w:ind w:left="0"/>
        <w:jc w:val="center"/>
        <w:rPr>
          <w:rFonts w:ascii="Arial" w:hAnsi="Arial" w:cs="Arial"/>
          <w:sz w:val="24"/>
          <w:szCs w:val="24"/>
        </w:rPr>
      </w:pPr>
    </w:p>
    <w:p w:rsidR="00CD5F32" w:rsidRPr="00035DD6" w:rsidRDefault="005E5301" w:rsidP="004E1941">
      <w:pPr>
        <w:pStyle w:val="Nagwek1"/>
        <w:spacing w:after="240"/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§ 4.</w:t>
      </w:r>
    </w:p>
    <w:p w:rsidR="00CD5F32" w:rsidRPr="00035DD6" w:rsidRDefault="00CD5F32" w:rsidP="003B41BC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Rezygnacja uczestnika z udziału w projekcie</w:t>
      </w:r>
    </w:p>
    <w:p w:rsidR="00CD5F32" w:rsidRPr="00035DD6" w:rsidRDefault="00CD5F32" w:rsidP="003B41BC">
      <w:pPr>
        <w:spacing w:after="24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 xml:space="preserve">Uczestnik ma prawo </w:t>
      </w:r>
      <w:proofErr w:type="spellStart"/>
      <w:r w:rsidRPr="00035DD6">
        <w:rPr>
          <w:rFonts w:ascii="Arial" w:hAnsi="Arial" w:cs="Arial"/>
          <w:sz w:val="24"/>
          <w:szCs w:val="24"/>
        </w:rPr>
        <w:t>do</w:t>
      </w:r>
      <w:proofErr w:type="spellEnd"/>
      <w:r w:rsidRPr="00035DD6">
        <w:rPr>
          <w:rFonts w:ascii="Arial" w:hAnsi="Arial" w:cs="Arial"/>
          <w:sz w:val="24"/>
          <w:szCs w:val="24"/>
        </w:rPr>
        <w:t xml:space="preserve"> rezygnacji </w:t>
      </w:r>
      <w:r w:rsidR="004E1941">
        <w:rPr>
          <w:rFonts w:ascii="Arial" w:hAnsi="Arial" w:cs="Arial"/>
          <w:sz w:val="24"/>
          <w:szCs w:val="24"/>
        </w:rPr>
        <w:t xml:space="preserve">z udziału </w:t>
      </w:r>
      <w:r w:rsidRPr="00035DD6">
        <w:rPr>
          <w:rFonts w:ascii="Arial" w:hAnsi="Arial" w:cs="Arial"/>
          <w:sz w:val="24"/>
          <w:szCs w:val="24"/>
        </w:rPr>
        <w:t>w projekcie, gdy:</w:t>
      </w:r>
    </w:p>
    <w:p w:rsidR="00CD5F32" w:rsidRPr="00035DD6" w:rsidRDefault="00CD5F32" w:rsidP="003B41BC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Rezygnacja została zgłoszona na piśmie do koordynatora.</w:t>
      </w:r>
    </w:p>
    <w:p w:rsidR="00CD5F32" w:rsidRPr="00035DD6" w:rsidRDefault="00CD5F32" w:rsidP="003B41BC">
      <w:pPr>
        <w:widowControl/>
        <w:numPr>
          <w:ilvl w:val="0"/>
          <w:numId w:val="4"/>
        </w:numPr>
        <w:tabs>
          <w:tab w:val="left" w:pos="72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Rezygnacja musi być podpisana przez rodzica/opiekuna prawnego.</w:t>
      </w:r>
    </w:p>
    <w:p w:rsidR="00CD5F32" w:rsidRPr="00035DD6" w:rsidRDefault="00CD5F32" w:rsidP="003B41BC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§</w:t>
      </w:r>
      <w:r w:rsidR="004E1941">
        <w:rPr>
          <w:rFonts w:ascii="Arial" w:hAnsi="Arial" w:cs="Arial"/>
          <w:b/>
          <w:sz w:val="24"/>
          <w:szCs w:val="24"/>
        </w:rPr>
        <w:t>5</w:t>
      </w:r>
    </w:p>
    <w:p w:rsidR="00CD5F32" w:rsidRPr="00035DD6" w:rsidRDefault="00CD5F32" w:rsidP="003B41BC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Skreślenie z listy uczestników projektu</w:t>
      </w:r>
    </w:p>
    <w:p w:rsidR="00CD5F32" w:rsidRPr="00035DD6" w:rsidRDefault="00CD5F32" w:rsidP="003B41BC">
      <w:pPr>
        <w:widowControl/>
        <w:numPr>
          <w:ilvl w:val="0"/>
          <w:numId w:val="5"/>
        </w:numPr>
        <w:tabs>
          <w:tab w:val="left" w:pos="720"/>
        </w:tabs>
        <w:autoSpaceDE/>
        <w:autoSpaceDN/>
        <w:spacing w:after="240"/>
        <w:ind w:hanging="361"/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 razie nie wywiązywania się z realizacji powierzonych uczniowi zadań projektu, koordynator zastrzega sobie prawo skreślenia ucznia z grona uczestników projektu.</w:t>
      </w:r>
    </w:p>
    <w:p w:rsidR="00CD5F32" w:rsidRPr="00035DD6" w:rsidRDefault="00CD5F32" w:rsidP="003B41BC">
      <w:pPr>
        <w:widowControl/>
        <w:numPr>
          <w:ilvl w:val="0"/>
          <w:numId w:val="5"/>
        </w:numPr>
        <w:tabs>
          <w:tab w:val="left" w:pos="72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Koordynator zastrzega sobie prawo wykluczenia z udziału w projekcie uczniów rażąco naruszających postanowienia niniejszego regulaminu.</w:t>
      </w:r>
    </w:p>
    <w:p w:rsidR="00CD5F32" w:rsidRPr="00035DD6" w:rsidRDefault="00CD5F32" w:rsidP="003B41BC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§</w:t>
      </w:r>
      <w:r w:rsidR="004E1941">
        <w:rPr>
          <w:rFonts w:ascii="Arial" w:hAnsi="Arial" w:cs="Arial"/>
          <w:b/>
          <w:sz w:val="24"/>
          <w:szCs w:val="24"/>
        </w:rPr>
        <w:t>6</w:t>
      </w:r>
      <w:r w:rsidRPr="00035DD6">
        <w:rPr>
          <w:rFonts w:ascii="Arial" w:hAnsi="Arial" w:cs="Arial"/>
          <w:b/>
          <w:sz w:val="24"/>
          <w:szCs w:val="24"/>
        </w:rPr>
        <w:t xml:space="preserve"> </w:t>
      </w:r>
    </w:p>
    <w:p w:rsidR="00CD5F32" w:rsidRPr="00035DD6" w:rsidRDefault="00CD5F32" w:rsidP="003B41BC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Kryteria kwalifikacji uczniów do mobilności (międzynarodowych krótkoterminowych wyjazdów do szkół partnerskich)</w:t>
      </w:r>
    </w:p>
    <w:p w:rsidR="00CD5F32" w:rsidRPr="00035DD6" w:rsidRDefault="00CD5F32" w:rsidP="003B41BC">
      <w:pPr>
        <w:widowControl/>
        <w:numPr>
          <w:ilvl w:val="0"/>
          <w:numId w:val="6"/>
        </w:numPr>
        <w:tabs>
          <w:tab w:val="left" w:pos="72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Rekrutacji dokonuje Zespół Projektowy.</w:t>
      </w:r>
    </w:p>
    <w:p w:rsidR="00CD5F32" w:rsidRPr="00035DD6" w:rsidRDefault="00757E1C" w:rsidP="003B41BC">
      <w:pPr>
        <w:widowControl/>
        <w:numPr>
          <w:ilvl w:val="0"/>
          <w:numId w:val="6"/>
        </w:numPr>
        <w:tabs>
          <w:tab w:val="left" w:pos="72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wyjeździe zagranicznym bierze udział każdorazowo 6 uczniów.</w:t>
      </w:r>
    </w:p>
    <w:p w:rsidR="00CD5F32" w:rsidRPr="00035DD6" w:rsidRDefault="00CD5F32" w:rsidP="003B41BC">
      <w:pPr>
        <w:widowControl/>
        <w:numPr>
          <w:ilvl w:val="0"/>
          <w:numId w:val="6"/>
        </w:numPr>
        <w:tabs>
          <w:tab w:val="left" w:pos="72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Wszyscy uczniowie biorący udział w wyjazdach zagranicznych uczestniczą na tych samych zasadach, które zostały zawarte w regulaminie.</w:t>
      </w:r>
    </w:p>
    <w:p w:rsidR="00CD5F32" w:rsidRPr="00035DD6" w:rsidRDefault="00CD5F32" w:rsidP="003B41BC">
      <w:pPr>
        <w:widowControl/>
        <w:numPr>
          <w:ilvl w:val="0"/>
          <w:numId w:val="6"/>
        </w:numPr>
        <w:tabs>
          <w:tab w:val="left" w:pos="72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 rekrutacji do wyjazdów biorą udział uczniowie klas V</w:t>
      </w:r>
      <w:r w:rsidR="00757E1C">
        <w:rPr>
          <w:rFonts w:ascii="Arial" w:hAnsi="Arial" w:cs="Arial"/>
          <w:sz w:val="24"/>
          <w:szCs w:val="24"/>
        </w:rPr>
        <w:t>I</w:t>
      </w:r>
      <w:r w:rsidRPr="00035DD6">
        <w:rPr>
          <w:rFonts w:ascii="Arial" w:hAnsi="Arial" w:cs="Arial"/>
          <w:sz w:val="24"/>
          <w:szCs w:val="24"/>
        </w:rPr>
        <w:t xml:space="preserve"> i starszych.</w:t>
      </w:r>
    </w:p>
    <w:p w:rsidR="00CD5F32" w:rsidRPr="00035DD6" w:rsidRDefault="00CD5F32" w:rsidP="003B41BC">
      <w:pPr>
        <w:widowControl/>
        <w:numPr>
          <w:ilvl w:val="0"/>
          <w:numId w:val="6"/>
        </w:numPr>
        <w:tabs>
          <w:tab w:val="left" w:pos="72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Do wyjazdów brani są pod uwagę uczniowie spełniający następujące kryteria:</w:t>
      </w:r>
    </w:p>
    <w:p w:rsidR="00CD5F32" w:rsidRPr="00035DD6" w:rsidRDefault="00CD5F32" w:rsidP="003B41BC">
      <w:pPr>
        <w:widowControl/>
        <w:numPr>
          <w:ilvl w:val="0"/>
          <w:numId w:val="20"/>
        </w:numPr>
        <w:tabs>
          <w:tab w:val="left" w:pos="725"/>
        </w:tabs>
        <w:autoSpaceDE/>
        <w:autoSpaceDN/>
        <w:spacing w:after="240"/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brak przeciwwskazań medycznych i stan zdrowia pozwalający na odbycie podróży różnymi środkami lokomocji, w tym samolotem, oraz na pobyt u rodziny goszczącej ze szkoły partnerskiej</w:t>
      </w:r>
      <w:r w:rsidR="00962124">
        <w:rPr>
          <w:rFonts w:ascii="Arial" w:hAnsi="Arial" w:cs="Arial"/>
          <w:sz w:val="24"/>
          <w:szCs w:val="24"/>
        </w:rPr>
        <w:t>,</w:t>
      </w:r>
    </w:p>
    <w:p w:rsidR="00CD5F32" w:rsidRPr="00035DD6" w:rsidRDefault="00757E1C" w:rsidP="003B41BC">
      <w:pPr>
        <w:widowControl/>
        <w:numPr>
          <w:ilvl w:val="0"/>
          <w:numId w:val="20"/>
        </w:numPr>
        <w:tabs>
          <w:tab w:val="left" w:pos="640"/>
        </w:tabs>
        <w:autoSpaceDE/>
        <w:autoSpaceDN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5F32" w:rsidRPr="00035DD6">
        <w:rPr>
          <w:rFonts w:ascii="Arial" w:hAnsi="Arial" w:cs="Arial"/>
          <w:sz w:val="24"/>
          <w:szCs w:val="24"/>
        </w:rPr>
        <w:t>aktywny udział w pracach projektowych</w:t>
      </w:r>
      <w:r w:rsidR="00962124">
        <w:rPr>
          <w:rFonts w:ascii="Arial" w:hAnsi="Arial" w:cs="Arial"/>
          <w:sz w:val="24"/>
          <w:szCs w:val="24"/>
        </w:rPr>
        <w:t>, w tym przyjęcie na mieszkanie ucznia z zagranicy,</w:t>
      </w:r>
    </w:p>
    <w:p w:rsidR="00CD5F32" w:rsidRPr="00035DD6" w:rsidRDefault="00757E1C" w:rsidP="003B41BC">
      <w:pPr>
        <w:widowControl/>
        <w:numPr>
          <w:ilvl w:val="0"/>
          <w:numId w:val="20"/>
        </w:numPr>
        <w:tabs>
          <w:tab w:val="left" w:pos="620"/>
        </w:tabs>
        <w:autoSpaceDE/>
        <w:autoSpaceDN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5F32" w:rsidRPr="00035DD6">
        <w:rPr>
          <w:rFonts w:ascii="Arial" w:hAnsi="Arial" w:cs="Arial"/>
          <w:sz w:val="24"/>
          <w:szCs w:val="24"/>
        </w:rPr>
        <w:t>co najmniej bardzo dobra ocena z zachowania na semestr i koniec roku szkolnego</w:t>
      </w:r>
      <w:r w:rsidR="00962124">
        <w:rPr>
          <w:rFonts w:ascii="Arial" w:hAnsi="Arial" w:cs="Arial"/>
          <w:sz w:val="24"/>
          <w:szCs w:val="24"/>
        </w:rPr>
        <w:t>,</w:t>
      </w:r>
    </w:p>
    <w:p w:rsidR="00CD5F32" w:rsidRPr="003B41BC" w:rsidRDefault="00CD5F32" w:rsidP="003B41BC">
      <w:pPr>
        <w:pStyle w:val="Akapitzlist"/>
        <w:numPr>
          <w:ilvl w:val="0"/>
          <w:numId w:val="20"/>
        </w:numPr>
        <w:spacing w:after="240"/>
        <w:rPr>
          <w:rFonts w:ascii="Arial" w:hAnsi="Arial" w:cs="Arial"/>
          <w:sz w:val="24"/>
          <w:szCs w:val="24"/>
        </w:rPr>
      </w:pPr>
      <w:r w:rsidRPr="003B41BC">
        <w:rPr>
          <w:rFonts w:ascii="Arial" w:hAnsi="Arial" w:cs="Arial"/>
          <w:sz w:val="24"/>
          <w:szCs w:val="24"/>
        </w:rPr>
        <w:t>ocena semestralna i roczna z języka angielskiego, zajęć komputerowych i wychowania fizycznego, co najmniej bardzo dobra</w:t>
      </w:r>
      <w:r w:rsidR="00962124">
        <w:rPr>
          <w:rFonts w:ascii="Arial" w:hAnsi="Arial" w:cs="Arial"/>
          <w:sz w:val="24"/>
          <w:szCs w:val="24"/>
        </w:rPr>
        <w:t>,</w:t>
      </w:r>
    </w:p>
    <w:p w:rsidR="00CD5F32" w:rsidRPr="003B41BC" w:rsidRDefault="00CD5F32" w:rsidP="003B41BC">
      <w:pPr>
        <w:pStyle w:val="Akapitzlist"/>
        <w:numPr>
          <w:ilvl w:val="0"/>
          <w:numId w:val="20"/>
        </w:numPr>
        <w:spacing w:after="240"/>
        <w:rPr>
          <w:rFonts w:ascii="Arial" w:hAnsi="Arial" w:cs="Arial"/>
          <w:sz w:val="24"/>
          <w:szCs w:val="24"/>
        </w:rPr>
      </w:pPr>
      <w:r w:rsidRPr="003B41BC">
        <w:rPr>
          <w:rFonts w:ascii="Arial" w:hAnsi="Arial" w:cs="Arial"/>
          <w:sz w:val="24"/>
          <w:szCs w:val="24"/>
        </w:rPr>
        <w:t>predyspozycje społeczne ucznia: otwartość, komunikatywność, łatwość nawiązywania kontaktów z rówieśnikami</w:t>
      </w:r>
      <w:r w:rsidR="00962124">
        <w:rPr>
          <w:rFonts w:ascii="Arial" w:hAnsi="Arial" w:cs="Arial"/>
          <w:sz w:val="24"/>
          <w:szCs w:val="24"/>
        </w:rPr>
        <w:t>,</w:t>
      </w:r>
    </w:p>
    <w:p w:rsidR="00CD5F32" w:rsidRPr="003B41BC" w:rsidRDefault="00CD5F32" w:rsidP="003B41BC">
      <w:pPr>
        <w:pStyle w:val="Akapitzlist"/>
        <w:numPr>
          <w:ilvl w:val="0"/>
          <w:numId w:val="20"/>
        </w:numPr>
        <w:spacing w:after="240"/>
        <w:rPr>
          <w:rFonts w:ascii="Arial" w:hAnsi="Arial" w:cs="Arial"/>
          <w:sz w:val="24"/>
          <w:szCs w:val="24"/>
        </w:rPr>
      </w:pPr>
      <w:r w:rsidRPr="003B41BC">
        <w:rPr>
          <w:rFonts w:ascii="Arial" w:hAnsi="Arial" w:cs="Arial"/>
          <w:sz w:val="24"/>
          <w:szCs w:val="24"/>
        </w:rPr>
        <w:lastRenderedPageBreak/>
        <w:t xml:space="preserve">dobra sprawność fizyczna i chęć uczestnictwa we wspólnych </w:t>
      </w:r>
      <w:proofErr w:type="spellStart"/>
      <w:r w:rsidRPr="003B41BC">
        <w:rPr>
          <w:rFonts w:ascii="Arial" w:hAnsi="Arial" w:cs="Arial"/>
          <w:sz w:val="24"/>
          <w:szCs w:val="24"/>
        </w:rPr>
        <w:t>aktywnościach</w:t>
      </w:r>
      <w:proofErr w:type="spellEnd"/>
      <w:r w:rsidRPr="003B41BC">
        <w:rPr>
          <w:rFonts w:ascii="Arial" w:hAnsi="Arial" w:cs="Arial"/>
          <w:sz w:val="24"/>
          <w:szCs w:val="24"/>
        </w:rPr>
        <w:t xml:space="preserve"> sportowych</w:t>
      </w:r>
      <w:r w:rsidR="00962124">
        <w:rPr>
          <w:rFonts w:ascii="Arial" w:hAnsi="Arial" w:cs="Arial"/>
          <w:sz w:val="24"/>
          <w:szCs w:val="24"/>
        </w:rPr>
        <w:t>,</w:t>
      </w:r>
    </w:p>
    <w:p w:rsidR="00CD5F32" w:rsidRPr="00035DD6" w:rsidRDefault="00CD5F32" w:rsidP="003B41BC">
      <w:pPr>
        <w:widowControl/>
        <w:numPr>
          <w:ilvl w:val="0"/>
          <w:numId w:val="20"/>
        </w:numPr>
        <w:tabs>
          <w:tab w:val="left" w:pos="681"/>
        </w:tabs>
        <w:autoSpaceDE/>
        <w:autoSpaceDN/>
        <w:spacing w:after="24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aktywny udział w życiu kulturalno- społecznym szkoły i zaangażowanie w jej d</w:t>
      </w:r>
      <w:r w:rsidR="003B41BC">
        <w:rPr>
          <w:rFonts w:ascii="Arial" w:hAnsi="Arial" w:cs="Arial"/>
          <w:sz w:val="24"/>
          <w:szCs w:val="24"/>
        </w:rPr>
        <w:t>z</w:t>
      </w:r>
      <w:r w:rsidRPr="00035DD6">
        <w:rPr>
          <w:rFonts w:ascii="Arial" w:hAnsi="Arial" w:cs="Arial"/>
          <w:sz w:val="24"/>
          <w:szCs w:val="24"/>
        </w:rPr>
        <w:t>iałalność</w:t>
      </w:r>
      <w:r w:rsidR="00962124">
        <w:rPr>
          <w:rFonts w:ascii="Arial" w:hAnsi="Arial" w:cs="Arial"/>
          <w:sz w:val="24"/>
          <w:szCs w:val="24"/>
        </w:rPr>
        <w:t>.</w:t>
      </w:r>
    </w:p>
    <w:p w:rsidR="00CD5F32" w:rsidRPr="00035DD6" w:rsidRDefault="00CD5F32" w:rsidP="003B41BC">
      <w:pPr>
        <w:widowControl/>
        <w:numPr>
          <w:ilvl w:val="0"/>
          <w:numId w:val="9"/>
        </w:numPr>
        <w:tabs>
          <w:tab w:val="left" w:pos="720"/>
        </w:tabs>
        <w:autoSpaceDE/>
        <w:autoSpaceDN/>
        <w:spacing w:after="240"/>
        <w:ind w:hanging="361"/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 przypadku, gdy liczba uczniów zakwalifikowanych do wyjazdu przekroczy ilość dostępnych miejsc, wówczas Zespół Projektowy przeprowadzi losowanie wśród zakwalifikowanych uczniów.</w:t>
      </w:r>
    </w:p>
    <w:p w:rsidR="00CD5F32" w:rsidRPr="00035DD6" w:rsidRDefault="00CD5F32" w:rsidP="003B41BC">
      <w:pPr>
        <w:widowControl/>
        <w:numPr>
          <w:ilvl w:val="0"/>
          <w:numId w:val="10"/>
        </w:numPr>
        <w:tabs>
          <w:tab w:val="left" w:pos="700"/>
        </w:tabs>
        <w:autoSpaceDE/>
        <w:autoSpaceDN/>
        <w:spacing w:after="240"/>
        <w:ind w:hanging="361"/>
        <w:jc w:val="both"/>
        <w:rPr>
          <w:rFonts w:ascii="Arial" w:hAnsi="Arial" w:cs="Arial"/>
          <w:sz w:val="24"/>
          <w:szCs w:val="24"/>
        </w:rPr>
      </w:pPr>
      <w:bookmarkStart w:id="0" w:name="page4"/>
      <w:bookmarkEnd w:id="0"/>
      <w:r w:rsidRPr="00035DD6">
        <w:rPr>
          <w:rFonts w:ascii="Arial" w:hAnsi="Arial" w:cs="Arial"/>
          <w:sz w:val="24"/>
          <w:szCs w:val="24"/>
        </w:rPr>
        <w:t>W przypadku, gdy wylosowany uczeń zrezygnuje z uczestnictwa w wyjeździe Zespół Projektowy ponawia losowanie wśród wcześniej zakwalifikowanych uczniów, którzy wcześniej nie wylosowali wyjazdu.</w:t>
      </w:r>
    </w:p>
    <w:p w:rsidR="00CD5F32" w:rsidRPr="00035DD6" w:rsidRDefault="00CD5F32" w:rsidP="003B41BC">
      <w:pPr>
        <w:widowControl/>
        <w:numPr>
          <w:ilvl w:val="0"/>
          <w:numId w:val="10"/>
        </w:numPr>
        <w:tabs>
          <w:tab w:val="left" w:pos="70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Uczniowie mogą uczestniczyć w mobilności zagranicznej tylko jeden raz</w:t>
      </w:r>
    </w:p>
    <w:p w:rsidR="00CD5F32" w:rsidRPr="00035DD6" w:rsidRDefault="00CD5F32" w:rsidP="003B41BC">
      <w:pPr>
        <w:widowControl/>
        <w:numPr>
          <w:ilvl w:val="0"/>
          <w:numId w:val="10"/>
        </w:numPr>
        <w:tabs>
          <w:tab w:val="left" w:pos="700"/>
        </w:tabs>
        <w:autoSpaceDE/>
        <w:autoSpaceDN/>
        <w:spacing w:after="240"/>
        <w:ind w:hanging="361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 xml:space="preserve">Przyjęcie </w:t>
      </w:r>
      <w:r w:rsidR="009621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62124">
        <w:rPr>
          <w:rFonts w:ascii="Arial" w:hAnsi="Arial" w:cs="Arial"/>
          <w:b/>
          <w:sz w:val="24"/>
          <w:szCs w:val="24"/>
        </w:rPr>
        <w:t>do</w:t>
      </w:r>
      <w:proofErr w:type="spellEnd"/>
      <w:r w:rsidR="00962124">
        <w:rPr>
          <w:rFonts w:ascii="Arial" w:hAnsi="Arial" w:cs="Arial"/>
          <w:b/>
          <w:sz w:val="24"/>
          <w:szCs w:val="24"/>
        </w:rPr>
        <w:t xml:space="preserve"> domu </w:t>
      </w:r>
      <w:r w:rsidRPr="00035DD6">
        <w:rPr>
          <w:rFonts w:ascii="Arial" w:hAnsi="Arial" w:cs="Arial"/>
          <w:b/>
          <w:sz w:val="24"/>
          <w:szCs w:val="24"/>
        </w:rPr>
        <w:t>ucznia ze szko</w:t>
      </w:r>
      <w:r w:rsidR="00962124">
        <w:rPr>
          <w:rFonts w:ascii="Arial" w:hAnsi="Arial" w:cs="Arial"/>
          <w:b/>
          <w:sz w:val="24"/>
          <w:szCs w:val="24"/>
        </w:rPr>
        <w:t>ł</w:t>
      </w:r>
      <w:r w:rsidRPr="00035DD6">
        <w:rPr>
          <w:rFonts w:ascii="Arial" w:hAnsi="Arial" w:cs="Arial"/>
          <w:b/>
          <w:sz w:val="24"/>
          <w:szCs w:val="24"/>
        </w:rPr>
        <w:t>y partnerskiej nie jest równoznaczne z zakwalifikowaniem się do wyjazdu zagranicznego.</w:t>
      </w:r>
    </w:p>
    <w:p w:rsidR="00CD5F32" w:rsidRPr="00035DD6" w:rsidRDefault="00CD5F32" w:rsidP="003B41BC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 xml:space="preserve">§8 </w:t>
      </w:r>
    </w:p>
    <w:p w:rsidR="00CD5F32" w:rsidRPr="00035DD6" w:rsidRDefault="00CD5F32" w:rsidP="003B41BC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Zasady uczestnictwa w mobilnościach</w:t>
      </w:r>
    </w:p>
    <w:p w:rsidR="00CD5F32" w:rsidRPr="00035DD6" w:rsidRDefault="00CD5F32" w:rsidP="003B41BC">
      <w:pPr>
        <w:widowControl/>
        <w:numPr>
          <w:ilvl w:val="0"/>
          <w:numId w:val="11"/>
        </w:numPr>
        <w:tabs>
          <w:tab w:val="left" w:pos="70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 xml:space="preserve">Uczeń może wziąć udział w wyjeździe wyłącznie za pisemną zgodą </w:t>
      </w:r>
      <w:r w:rsidR="00955488">
        <w:rPr>
          <w:rFonts w:ascii="Arial" w:hAnsi="Arial" w:cs="Arial"/>
          <w:sz w:val="24"/>
          <w:szCs w:val="24"/>
        </w:rPr>
        <w:t>rodziców</w:t>
      </w:r>
      <w:bookmarkStart w:id="1" w:name="_GoBack"/>
      <w:bookmarkEnd w:id="1"/>
      <w:r w:rsidR="00955488">
        <w:rPr>
          <w:rFonts w:ascii="Arial" w:hAnsi="Arial" w:cs="Arial"/>
          <w:sz w:val="24"/>
          <w:szCs w:val="24"/>
        </w:rPr>
        <w:t xml:space="preserve"> </w:t>
      </w:r>
      <w:r w:rsidRPr="00035DD6">
        <w:rPr>
          <w:rFonts w:ascii="Arial" w:hAnsi="Arial" w:cs="Arial"/>
          <w:sz w:val="24"/>
          <w:szCs w:val="24"/>
        </w:rPr>
        <w:t>/opiekunów prawnych. ZAŁĄCZNIK 3</w:t>
      </w:r>
    </w:p>
    <w:p w:rsidR="00CD5F32" w:rsidRPr="003B41BC" w:rsidRDefault="00CD5F32" w:rsidP="003B41BC">
      <w:pPr>
        <w:widowControl/>
        <w:numPr>
          <w:ilvl w:val="0"/>
          <w:numId w:val="11"/>
        </w:numPr>
        <w:tabs>
          <w:tab w:val="left" w:pos="700"/>
        </w:tabs>
        <w:autoSpaceDE/>
        <w:autoSpaceDN/>
        <w:ind w:hanging="361"/>
        <w:rPr>
          <w:rFonts w:ascii="Arial" w:hAnsi="Arial" w:cs="Arial"/>
          <w:sz w:val="24"/>
          <w:szCs w:val="24"/>
        </w:rPr>
      </w:pPr>
      <w:r w:rsidRPr="003B41BC">
        <w:rPr>
          <w:rFonts w:ascii="Arial" w:hAnsi="Arial" w:cs="Arial"/>
          <w:sz w:val="24"/>
          <w:szCs w:val="24"/>
        </w:rPr>
        <w:t>Uczeń w terminie określonym każdorazowo przez koordynatora zobowiązany</w:t>
      </w:r>
      <w:r w:rsidR="003B41BC" w:rsidRPr="003B41BC">
        <w:rPr>
          <w:rFonts w:ascii="Arial" w:hAnsi="Arial" w:cs="Arial"/>
          <w:sz w:val="24"/>
          <w:szCs w:val="24"/>
        </w:rPr>
        <w:t xml:space="preserve"> </w:t>
      </w:r>
      <w:r w:rsidR="003B41BC">
        <w:rPr>
          <w:rFonts w:ascii="Arial" w:hAnsi="Arial" w:cs="Arial"/>
          <w:sz w:val="24"/>
          <w:szCs w:val="24"/>
        </w:rPr>
        <w:t xml:space="preserve">jest </w:t>
      </w:r>
    </w:p>
    <w:p w:rsidR="00CD5F32" w:rsidRPr="00035DD6" w:rsidRDefault="00CD5F32" w:rsidP="003B41BC">
      <w:pPr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dostarczyć komplet dokumentów (zgoda rodziców, karta informacyjna danych osobowych) oraz pisemnego potwierdzenia zapoznania się z regulaminem wymiany. Ponadto, wymagana jest zgoda na udzielenie pomocy medycznej i posiadanie karty EKUZ (Europejska Karta Ubezpieczenia Zdrowotnego).</w:t>
      </w:r>
    </w:p>
    <w:p w:rsidR="00CD5F32" w:rsidRPr="00035DD6" w:rsidRDefault="00CD5F32" w:rsidP="003B41BC">
      <w:pPr>
        <w:spacing w:after="240"/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widowControl/>
        <w:numPr>
          <w:ilvl w:val="0"/>
          <w:numId w:val="12"/>
        </w:numPr>
        <w:tabs>
          <w:tab w:val="left" w:pos="700"/>
        </w:tabs>
        <w:autoSpaceDE/>
        <w:autoSpaceDN/>
        <w:spacing w:after="240"/>
        <w:ind w:hanging="361"/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Przed wyjazdem organizowane jest spotkanie z rodzicami/opiekunami prawnymi uczniów wyjeżdżających, które ma na celu przekazanie niezbędnych informacji związanych z podróżą i pobytem za granicą.</w:t>
      </w:r>
    </w:p>
    <w:p w:rsidR="00CD5F32" w:rsidRPr="00035DD6" w:rsidRDefault="00CD5F32" w:rsidP="003B41BC">
      <w:pPr>
        <w:widowControl/>
        <w:numPr>
          <w:ilvl w:val="0"/>
          <w:numId w:val="12"/>
        </w:numPr>
        <w:tabs>
          <w:tab w:val="left" w:pos="70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Uczeń zakwalifikowany do wyjazdu musi posiadać paszport lub dowód osobisty.</w:t>
      </w:r>
    </w:p>
    <w:p w:rsidR="00CD5F32" w:rsidRPr="00035DD6" w:rsidRDefault="00CD5F32" w:rsidP="003B41BC">
      <w:pPr>
        <w:widowControl/>
        <w:numPr>
          <w:ilvl w:val="0"/>
          <w:numId w:val="12"/>
        </w:numPr>
        <w:tabs>
          <w:tab w:val="left" w:pos="700"/>
        </w:tabs>
        <w:autoSpaceDE/>
        <w:autoSpaceDN/>
        <w:spacing w:after="240"/>
        <w:ind w:hanging="361"/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 przypadku rezygnacji z wyjazdu ucznia zakwalifikowanego do tego wyjazdu bez uzasadnionej przyczyny, koszty wynikające z tej rezygnacji (zmiana nazwiska na bilecie lotniczym, odwołanie rezerwacji itp.) ponosi rodzic/opiekun prawny ucznia.</w:t>
      </w:r>
    </w:p>
    <w:p w:rsidR="00CD5F32" w:rsidRPr="00035DD6" w:rsidRDefault="00CD5F32" w:rsidP="003B41BC">
      <w:pPr>
        <w:widowControl/>
        <w:numPr>
          <w:ilvl w:val="0"/>
          <w:numId w:val="12"/>
        </w:numPr>
        <w:tabs>
          <w:tab w:val="left" w:pos="70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Wszystkich uczestników wyjazdu obowiązuje przestrzeganie przepisów BHP, przeciwpożarowych i kodeksu ruchu drogowego.</w:t>
      </w:r>
    </w:p>
    <w:p w:rsidR="00CD5F32" w:rsidRPr="00035DD6" w:rsidRDefault="00CD5F32" w:rsidP="003B41BC">
      <w:pPr>
        <w:widowControl/>
        <w:numPr>
          <w:ilvl w:val="0"/>
          <w:numId w:val="12"/>
        </w:numPr>
        <w:tabs>
          <w:tab w:val="left" w:pos="700"/>
        </w:tabs>
        <w:autoSpaceDE/>
        <w:autoSpaceDN/>
        <w:spacing w:after="240"/>
        <w:ind w:hanging="361"/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Każdy uczestnik wyjazdu zobowiązany jest zachowywać się kulturalnie, dbać o dobre imię szkoły i kraju oraz nie naruszać godności partnerów reprezentujących inną kulturę, religię czy przekonania.</w:t>
      </w:r>
    </w:p>
    <w:p w:rsidR="00C77DC8" w:rsidRDefault="00CD5F32" w:rsidP="003B41BC">
      <w:pPr>
        <w:widowControl/>
        <w:numPr>
          <w:ilvl w:val="0"/>
          <w:numId w:val="12"/>
        </w:numPr>
        <w:tabs>
          <w:tab w:val="left" w:pos="700"/>
        </w:tabs>
        <w:autoSpaceDE/>
        <w:autoSpaceDN/>
        <w:spacing w:after="240"/>
        <w:ind w:hanging="361"/>
        <w:contextualSpacing/>
        <w:jc w:val="both"/>
        <w:rPr>
          <w:rFonts w:ascii="Arial" w:hAnsi="Arial" w:cs="Arial"/>
          <w:sz w:val="24"/>
          <w:szCs w:val="24"/>
        </w:rPr>
      </w:pPr>
      <w:r w:rsidRPr="00C77DC8">
        <w:rPr>
          <w:rFonts w:ascii="Arial" w:hAnsi="Arial" w:cs="Arial"/>
          <w:sz w:val="24"/>
          <w:szCs w:val="24"/>
        </w:rPr>
        <w:t>Każdy uczestnik zobowiązany jest dbać o swój bagaż i pieniądze, przedmioty wartościowe oraz o mienie i wyposażenie miejsca, w którym przebywa.</w:t>
      </w:r>
      <w:r w:rsidR="00C77DC8">
        <w:rPr>
          <w:rFonts w:ascii="Arial" w:hAnsi="Arial" w:cs="Arial"/>
          <w:sz w:val="24"/>
          <w:szCs w:val="24"/>
        </w:rPr>
        <w:t xml:space="preserve"> </w:t>
      </w:r>
    </w:p>
    <w:p w:rsidR="00C77DC8" w:rsidRDefault="00C77DC8" w:rsidP="00C77DC8">
      <w:pPr>
        <w:widowControl/>
        <w:tabs>
          <w:tab w:val="left" w:pos="700"/>
        </w:tabs>
        <w:autoSpaceDE/>
        <w:autoSpaceDN/>
        <w:spacing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C77DC8" w:rsidRDefault="00C77DC8" w:rsidP="00C77DC8">
      <w:pPr>
        <w:widowControl/>
        <w:numPr>
          <w:ilvl w:val="0"/>
          <w:numId w:val="12"/>
        </w:numPr>
        <w:tabs>
          <w:tab w:val="left" w:pos="700"/>
        </w:tabs>
        <w:autoSpaceDE/>
        <w:autoSpaceDN/>
        <w:spacing w:after="240" w:line="276" w:lineRule="auto"/>
        <w:ind w:hanging="361"/>
        <w:contextualSpacing/>
        <w:jc w:val="both"/>
        <w:rPr>
          <w:rFonts w:ascii="Arial" w:hAnsi="Arial" w:cs="Arial"/>
          <w:sz w:val="24"/>
          <w:szCs w:val="24"/>
        </w:rPr>
      </w:pPr>
      <w:r w:rsidRPr="00C77DC8">
        <w:rPr>
          <w:rFonts w:ascii="Arial" w:hAnsi="Arial" w:cs="Arial"/>
          <w:sz w:val="24"/>
          <w:szCs w:val="24"/>
        </w:rPr>
        <w:lastRenderedPageBreak/>
        <w:t xml:space="preserve">Uczniowie biorący udział w spotkaniach partnerskich są zobligowani </w:t>
      </w:r>
      <w:proofErr w:type="spellStart"/>
      <w:r w:rsidRPr="00C77DC8">
        <w:rPr>
          <w:rFonts w:ascii="Arial" w:hAnsi="Arial" w:cs="Arial"/>
          <w:sz w:val="24"/>
          <w:szCs w:val="24"/>
        </w:rPr>
        <w:t>do</w:t>
      </w:r>
      <w:proofErr w:type="spellEnd"/>
      <w:r w:rsidRPr="00C77DC8">
        <w:rPr>
          <w:rFonts w:ascii="Arial" w:hAnsi="Arial" w:cs="Arial"/>
          <w:sz w:val="24"/>
          <w:szCs w:val="24"/>
        </w:rPr>
        <w:t xml:space="preserve"> nadrobienia zaległości przedmiotowych.</w:t>
      </w:r>
    </w:p>
    <w:p w:rsidR="00C77DC8" w:rsidRPr="00C77DC8" w:rsidRDefault="00CD5F32" w:rsidP="00C77DC8">
      <w:pPr>
        <w:widowControl/>
        <w:numPr>
          <w:ilvl w:val="0"/>
          <w:numId w:val="12"/>
        </w:numPr>
        <w:tabs>
          <w:tab w:val="left" w:pos="700"/>
        </w:tabs>
        <w:autoSpaceDE/>
        <w:autoSpaceDN/>
        <w:spacing w:after="240" w:line="276" w:lineRule="auto"/>
        <w:ind w:hanging="361"/>
        <w:contextualSpacing/>
        <w:jc w:val="both"/>
        <w:rPr>
          <w:rFonts w:ascii="Arial" w:hAnsi="Arial" w:cs="Arial"/>
          <w:sz w:val="24"/>
          <w:szCs w:val="24"/>
        </w:rPr>
      </w:pPr>
      <w:r w:rsidRPr="00C77DC8">
        <w:rPr>
          <w:rFonts w:ascii="Arial" w:hAnsi="Arial" w:cs="Arial"/>
          <w:sz w:val="24"/>
          <w:szCs w:val="24"/>
        </w:rPr>
        <w:t>Nauczyciele nie ponoszą odpowiedzialności za zagubienie przez uczestników pieniędzy oraz zagubienie lub zniszczenie przedmiotów wartościowych zabranych na wyjazd.</w:t>
      </w:r>
    </w:p>
    <w:p w:rsidR="00C77DC8" w:rsidRPr="00C77DC8" w:rsidRDefault="00C77DC8" w:rsidP="00C77DC8">
      <w:pPr>
        <w:widowControl/>
        <w:tabs>
          <w:tab w:val="left" w:pos="700"/>
        </w:tabs>
        <w:autoSpaceDE/>
        <w:autoSpaceDN/>
        <w:spacing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CD5F32" w:rsidRPr="00035DD6" w:rsidRDefault="00CD5F32" w:rsidP="00C77DC8">
      <w:pPr>
        <w:widowControl/>
        <w:numPr>
          <w:ilvl w:val="0"/>
          <w:numId w:val="12"/>
        </w:numPr>
        <w:tabs>
          <w:tab w:val="left" w:pos="70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Uczestnicy wyjazdu mają obowiązek napisania relacji dotyczącej wyjazdu oraz przygotowania prezentacji informującej o przebiegu spotkania</w:t>
      </w:r>
      <w:r w:rsidR="00962124">
        <w:rPr>
          <w:rFonts w:ascii="Arial" w:hAnsi="Arial" w:cs="Arial"/>
          <w:sz w:val="24"/>
          <w:szCs w:val="24"/>
        </w:rPr>
        <w:t>.</w:t>
      </w:r>
    </w:p>
    <w:p w:rsidR="00CD5F32" w:rsidRPr="00035DD6" w:rsidRDefault="00CD5F32" w:rsidP="003B41BC">
      <w:pPr>
        <w:widowControl/>
        <w:numPr>
          <w:ilvl w:val="0"/>
          <w:numId w:val="12"/>
        </w:numPr>
        <w:tabs>
          <w:tab w:val="left" w:pos="70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Każdy uczestnik wyjazdu musi być do niego odpowiednio przygotowany (odpowiedni ubiór, obuwie, dokumenty itp.).</w:t>
      </w:r>
    </w:p>
    <w:p w:rsidR="00CD5F32" w:rsidRPr="00035DD6" w:rsidRDefault="00CD5F32" w:rsidP="00035DD6">
      <w:pPr>
        <w:widowControl/>
        <w:numPr>
          <w:ilvl w:val="0"/>
          <w:numId w:val="13"/>
        </w:numPr>
        <w:tabs>
          <w:tab w:val="left" w:pos="700"/>
        </w:tabs>
        <w:autoSpaceDE/>
        <w:autoSpaceDN/>
        <w:spacing w:after="240"/>
        <w:ind w:hanging="361"/>
        <w:jc w:val="both"/>
        <w:rPr>
          <w:rFonts w:ascii="Arial" w:hAnsi="Arial" w:cs="Arial"/>
          <w:sz w:val="24"/>
          <w:szCs w:val="24"/>
        </w:rPr>
      </w:pPr>
      <w:bookmarkStart w:id="2" w:name="page5"/>
      <w:bookmarkEnd w:id="2"/>
      <w:r w:rsidRPr="00035DD6">
        <w:rPr>
          <w:rFonts w:ascii="Arial" w:hAnsi="Arial" w:cs="Arial"/>
          <w:sz w:val="24"/>
          <w:szCs w:val="24"/>
        </w:rPr>
        <w:t>Kierownikiem wyjazdu jest koordynator projektu, a opiekę nad uczniami sprawuje uczestniczący w mobilności nauczyciel wskazany przez dyrektora szkoły.</w:t>
      </w:r>
    </w:p>
    <w:p w:rsidR="00CD5F32" w:rsidRPr="00035DD6" w:rsidRDefault="00CD5F32" w:rsidP="00035DD6">
      <w:pPr>
        <w:widowControl/>
        <w:numPr>
          <w:ilvl w:val="0"/>
          <w:numId w:val="13"/>
        </w:numPr>
        <w:tabs>
          <w:tab w:val="left" w:pos="70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Każdy uczestnik zobowiązany jest bezwzględnie przestrzegać poleceń kierownika wyjazdu i opiekunów.</w:t>
      </w:r>
    </w:p>
    <w:p w:rsidR="00CD5F32" w:rsidRPr="00035DD6" w:rsidRDefault="00CD5F32" w:rsidP="00035DD6">
      <w:pPr>
        <w:widowControl/>
        <w:numPr>
          <w:ilvl w:val="0"/>
          <w:numId w:val="13"/>
        </w:numPr>
        <w:tabs>
          <w:tab w:val="left" w:pos="70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Wszystkich uczestników wyjazdu obowiązuje ustalony program i rozkład czasowy dnia.</w:t>
      </w:r>
    </w:p>
    <w:p w:rsidR="00CD5F32" w:rsidRPr="00035DD6" w:rsidRDefault="00CD5F32" w:rsidP="00035DD6">
      <w:pPr>
        <w:widowControl/>
        <w:numPr>
          <w:ilvl w:val="0"/>
          <w:numId w:val="13"/>
        </w:numPr>
        <w:tabs>
          <w:tab w:val="left" w:pos="700"/>
        </w:tabs>
        <w:autoSpaceDE/>
        <w:autoSpaceDN/>
        <w:spacing w:after="240"/>
        <w:ind w:hanging="361"/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 przypadku niepodporządkowania się lub złamania niniejszego regulaminu nastąpi wykluczenie ucznia z dalszego udziału w projekcie, obniżenie oceny z zachowania oraz zastosowanie kar przewidzianych w statucie szkoły.</w:t>
      </w:r>
    </w:p>
    <w:p w:rsidR="00CD5F32" w:rsidRPr="00035DD6" w:rsidRDefault="00CD5F32" w:rsidP="00035DD6">
      <w:pPr>
        <w:widowControl/>
        <w:numPr>
          <w:ilvl w:val="0"/>
          <w:numId w:val="13"/>
        </w:numPr>
        <w:tabs>
          <w:tab w:val="left" w:pos="70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 przypadku wyrządzenia szkody przez uczestnika wyjazdu odpowiedzialność finansową ponoszą rodzic.</w:t>
      </w:r>
    </w:p>
    <w:p w:rsidR="00CD5F32" w:rsidRPr="00035DD6" w:rsidRDefault="00CD5F32" w:rsidP="003B41BC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§9</w:t>
      </w:r>
    </w:p>
    <w:p w:rsidR="00CD5F32" w:rsidRPr="00035DD6" w:rsidRDefault="00CD5F32" w:rsidP="003B41BC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Postanowienia końcowe</w:t>
      </w:r>
    </w:p>
    <w:p w:rsidR="00CD5F32" w:rsidRPr="00035DD6" w:rsidRDefault="00CD5F32" w:rsidP="00035DD6">
      <w:pPr>
        <w:spacing w:after="240"/>
        <w:rPr>
          <w:rFonts w:ascii="Arial" w:hAnsi="Arial" w:cs="Arial"/>
          <w:sz w:val="24"/>
          <w:szCs w:val="24"/>
        </w:rPr>
      </w:pPr>
    </w:p>
    <w:p w:rsidR="00CD5F32" w:rsidRPr="003B41BC" w:rsidRDefault="00CD5F32" w:rsidP="00035DD6">
      <w:pPr>
        <w:widowControl/>
        <w:numPr>
          <w:ilvl w:val="0"/>
          <w:numId w:val="14"/>
        </w:numPr>
        <w:tabs>
          <w:tab w:val="left" w:pos="70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3B41BC">
        <w:rPr>
          <w:rFonts w:ascii="Arial" w:hAnsi="Arial" w:cs="Arial"/>
          <w:sz w:val="24"/>
          <w:szCs w:val="24"/>
        </w:rPr>
        <w:t>Wszelkie kwestie sporne lub nieujęte w regulaminie będą rozstrzygane przez Zespół Projektowy.</w:t>
      </w:r>
    </w:p>
    <w:p w:rsidR="00CD5F32" w:rsidRPr="00035DD6" w:rsidRDefault="00CD5F32" w:rsidP="00035DD6">
      <w:pPr>
        <w:widowControl/>
        <w:numPr>
          <w:ilvl w:val="0"/>
          <w:numId w:val="14"/>
        </w:numPr>
        <w:tabs>
          <w:tab w:val="left" w:pos="70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Regulamin wchodzi w życie z dniem uchwalenia i obowiązuje przez cały okres trwania projektu.</w:t>
      </w:r>
    </w:p>
    <w:p w:rsidR="00CD5F32" w:rsidRPr="00035DD6" w:rsidRDefault="00CD5F32" w:rsidP="00035DD6">
      <w:pPr>
        <w:widowControl/>
        <w:numPr>
          <w:ilvl w:val="0"/>
          <w:numId w:val="14"/>
        </w:numPr>
        <w:tabs>
          <w:tab w:val="left" w:pos="700"/>
        </w:tabs>
        <w:autoSpaceDE/>
        <w:autoSpaceDN/>
        <w:spacing w:after="240"/>
        <w:ind w:hanging="361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Regulamin jest dostępny u dyrektora szkoły.</w:t>
      </w:r>
    </w:p>
    <w:p w:rsidR="00CD5F32" w:rsidRPr="00035DD6" w:rsidRDefault="00CD5F32" w:rsidP="00035DD6">
      <w:pPr>
        <w:tabs>
          <w:tab w:val="left" w:pos="700"/>
        </w:tabs>
        <w:spacing w:after="240"/>
        <w:ind w:hanging="361"/>
        <w:rPr>
          <w:rFonts w:ascii="Arial" w:hAnsi="Arial" w:cs="Arial"/>
          <w:sz w:val="24"/>
          <w:szCs w:val="24"/>
        </w:rPr>
        <w:sectPr w:rsidR="00CD5F32" w:rsidRPr="00035DD6" w:rsidSect="00955488">
          <w:pgSz w:w="11900" w:h="16838"/>
          <w:pgMar w:top="1421" w:right="1266" w:bottom="1135" w:left="1440" w:header="0" w:footer="0" w:gutter="0"/>
          <w:cols w:space="0" w:equalWidth="0">
            <w:col w:w="9200"/>
          </w:cols>
          <w:docGrid w:linePitch="360"/>
        </w:sectPr>
      </w:pPr>
    </w:p>
    <w:p w:rsidR="00035DD6" w:rsidRPr="00035DD6" w:rsidRDefault="00035DD6" w:rsidP="00035DD6">
      <w:pPr>
        <w:spacing w:after="240"/>
        <w:rPr>
          <w:rFonts w:ascii="Arial" w:hAnsi="Arial" w:cs="Arial"/>
          <w:b/>
          <w:sz w:val="24"/>
          <w:szCs w:val="24"/>
        </w:rPr>
      </w:pPr>
      <w:bookmarkStart w:id="3" w:name="page6"/>
      <w:bookmarkEnd w:id="3"/>
      <w:r w:rsidRPr="00035DD6">
        <w:rPr>
          <w:rFonts w:ascii="Arial" w:hAnsi="Arial" w:cs="Arial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3133725" cy="7073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F32" w:rsidRPr="00035DD6" w:rsidRDefault="00CD5F32" w:rsidP="00035DD6">
      <w:pPr>
        <w:spacing w:after="240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Zał. 1</w:t>
      </w:r>
    </w:p>
    <w:p w:rsidR="00CD5F32" w:rsidRPr="00035DD6" w:rsidRDefault="00CD5F32" w:rsidP="00035DD6">
      <w:pPr>
        <w:spacing w:after="240"/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jc w:val="center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OŚWIADCZENIE</w:t>
      </w:r>
    </w:p>
    <w:p w:rsidR="00CD5F32" w:rsidRDefault="00CD5F32" w:rsidP="003B41BC">
      <w:pPr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rodziców/prawnych opiekunów w sprawie zgody na udział dziecka w projekcie</w:t>
      </w:r>
    </w:p>
    <w:p w:rsidR="003B41BC" w:rsidRPr="00035DD6" w:rsidRDefault="003B41BC" w:rsidP="003B41BC">
      <w:pPr>
        <w:rPr>
          <w:rFonts w:ascii="Arial" w:hAnsi="Arial" w:cs="Arial"/>
          <w:b/>
          <w:sz w:val="24"/>
          <w:szCs w:val="24"/>
        </w:rPr>
      </w:pPr>
    </w:p>
    <w:p w:rsidR="00CD5F32" w:rsidRPr="00035DD6" w:rsidRDefault="00CD5F32" w:rsidP="00035DD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programu Erasmus + „Uczenie się przez całe życie” i przetwarzanie jego danych osobowych.</w:t>
      </w:r>
    </w:p>
    <w:p w:rsidR="00CD5F32" w:rsidRPr="00035DD6" w:rsidRDefault="00CD5F32" w:rsidP="00035DD6">
      <w:pPr>
        <w:spacing w:after="24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Wyrażam zgodę na udział mojego dziecka ………………………………………………</w:t>
      </w:r>
    </w:p>
    <w:p w:rsidR="00CD5F32" w:rsidRPr="00035DD6" w:rsidRDefault="00CD5F32" w:rsidP="00035DD6">
      <w:pPr>
        <w:spacing w:after="24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 xml:space="preserve">w projekcie </w:t>
      </w:r>
      <w:r w:rsidR="00035DD6" w:rsidRPr="00035DD6">
        <w:rPr>
          <w:rFonts w:ascii="Arial" w:hAnsi="Arial" w:cs="Arial"/>
          <w:sz w:val="24"/>
          <w:szCs w:val="24"/>
        </w:rPr>
        <w:t xml:space="preserve">„Pleasent schools by Web 2.0 Tools”, </w:t>
      </w:r>
      <w:r w:rsidRPr="00035DD6">
        <w:rPr>
          <w:rFonts w:ascii="Arial" w:hAnsi="Arial" w:cs="Arial"/>
          <w:sz w:val="24"/>
          <w:szCs w:val="24"/>
        </w:rPr>
        <w:t xml:space="preserve">realizowanym przez Szkołę Podstawową im. </w:t>
      </w:r>
      <w:r w:rsidR="00035DD6" w:rsidRPr="00035DD6">
        <w:rPr>
          <w:rFonts w:ascii="Arial" w:hAnsi="Arial" w:cs="Arial"/>
          <w:sz w:val="24"/>
          <w:szCs w:val="24"/>
        </w:rPr>
        <w:t>J. Lompy w Woźnikach</w:t>
      </w:r>
      <w:r w:rsidRPr="00035DD6">
        <w:rPr>
          <w:rFonts w:ascii="Arial" w:hAnsi="Arial" w:cs="Arial"/>
          <w:sz w:val="24"/>
          <w:szCs w:val="24"/>
        </w:rPr>
        <w:t>. Termin realizacji projektu: 01-09-201</w:t>
      </w:r>
      <w:r w:rsidR="00035DD6" w:rsidRPr="00035DD6">
        <w:rPr>
          <w:rFonts w:ascii="Arial" w:hAnsi="Arial" w:cs="Arial"/>
          <w:sz w:val="24"/>
          <w:szCs w:val="24"/>
        </w:rPr>
        <w:t>8</w:t>
      </w:r>
      <w:r w:rsidRPr="00035DD6">
        <w:rPr>
          <w:rFonts w:ascii="Arial" w:hAnsi="Arial" w:cs="Arial"/>
          <w:sz w:val="24"/>
          <w:szCs w:val="24"/>
        </w:rPr>
        <w:t xml:space="preserve"> do 31-08-20</w:t>
      </w:r>
      <w:r w:rsidR="00035DD6" w:rsidRPr="00035DD6">
        <w:rPr>
          <w:rFonts w:ascii="Arial" w:hAnsi="Arial" w:cs="Arial"/>
          <w:sz w:val="24"/>
          <w:szCs w:val="24"/>
        </w:rPr>
        <w:t>20</w:t>
      </w:r>
    </w:p>
    <w:p w:rsidR="00CD5F32" w:rsidRPr="00035DD6" w:rsidRDefault="00CD5F32" w:rsidP="00035DD6">
      <w:pPr>
        <w:spacing w:after="24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Data i podpis matki/prawnego opiekuna.............................................................................</w:t>
      </w:r>
    </w:p>
    <w:p w:rsidR="00CD5F32" w:rsidRPr="00035DD6" w:rsidRDefault="00CD5F32" w:rsidP="00035DD6">
      <w:pPr>
        <w:spacing w:after="24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Data i podpis ojca/prawnego opiekuna...............................................................................</w:t>
      </w:r>
    </w:p>
    <w:p w:rsidR="00CD5F32" w:rsidRDefault="003B41BC" w:rsidP="00035DD6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D5F32" w:rsidRPr="00035DD6">
        <w:rPr>
          <w:rFonts w:ascii="Arial" w:hAnsi="Arial" w:cs="Arial"/>
          <w:sz w:val="24"/>
          <w:szCs w:val="24"/>
        </w:rPr>
        <w:t>ozumiem, że zdjęcia, filmy oraz nagrania wideo dotyczące uczniów biorących udział w projekcie mogą być wykorzystywane przez szkoły partnerskie i ich Narodowe Agencje w materiałach promocyjnych.</w:t>
      </w:r>
    </w:p>
    <w:p w:rsidR="00CD5F32" w:rsidRPr="00035DD6" w:rsidRDefault="00CD5F32" w:rsidP="00035DD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Wyrażam zgodę/nie wyrażam zgody*) na wykorzystywanie, publikowanie i powielanie wywiadów, listów, obrazów, zdjęć, nagrań dźwiękowych oraz wszelkich innych prac i wytworów mojego dziecka przez szkołę macierzystą, szkoły partnerskie i ich Narodowe Agencje podczas jego udziału w projekcie oraz po jego zakończeniu w celu promowania i upowszechniania projektu oraz jego rezultatów.</w:t>
      </w:r>
    </w:p>
    <w:p w:rsidR="00CD5F32" w:rsidRPr="00035DD6" w:rsidRDefault="00CD5F32" w:rsidP="00035DD6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Brak zgody rodziców/prawnych opiekunów jest równoznaczne z rezygnacją z udziału w w/w projekcie Erasmus +.</w:t>
      </w:r>
    </w:p>
    <w:p w:rsidR="00CD5F32" w:rsidRPr="00035DD6" w:rsidRDefault="00CD5F32" w:rsidP="00035DD6">
      <w:pPr>
        <w:spacing w:after="24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*) Niepotrzebne skreślić</w:t>
      </w:r>
    </w:p>
    <w:p w:rsidR="00CD5F32" w:rsidRPr="00035DD6" w:rsidRDefault="00CD5F32" w:rsidP="00035DD6">
      <w:pPr>
        <w:spacing w:after="24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Data i podpis matki/ prawnego opiekuna............................................................................</w:t>
      </w:r>
    </w:p>
    <w:p w:rsidR="00CD5F32" w:rsidRPr="00035DD6" w:rsidRDefault="00CD5F32" w:rsidP="00035DD6">
      <w:pPr>
        <w:spacing w:after="240"/>
        <w:rPr>
          <w:rFonts w:ascii="Arial" w:hAnsi="Arial" w:cs="Arial"/>
          <w:sz w:val="24"/>
          <w:szCs w:val="24"/>
        </w:rPr>
      </w:pPr>
    </w:p>
    <w:p w:rsidR="00CD5F32" w:rsidRPr="00035DD6" w:rsidRDefault="00CD5F32" w:rsidP="00035DD6">
      <w:pPr>
        <w:spacing w:after="24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Data i podpis ojca/prawnego opiekuna................................................................................</w:t>
      </w:r>
    </w:p>
    <w:p w:rsidR="00CD5F32" w:rsidRPr="00035DD6" w:rsidRDefault="00CD5F32" w:rsidP="00035DD6">
      <w:pPr>
        <w:spacing w:after="240"/>
        <w:rPr>
          <w:rFonts w:ascii="Arial" w:hAnsi="Arial" w:cs="Arial"/>
          <w:sz w:val="24"/>
          <w:szCs w:val="24"/>
        </w:rPr>
        <w:sectPr w:rsidR="00CD5F32" w:rsidRPr="00035DD6">
          <w:pgSz w:w="11900" w:h="16838"/>
          <w:pgMar w:top="1413" w:right="1266" w:bottom="1440" w:left="1420" w:header="0" w:footer="0" w:gutter="0"/>
          <w:cols w:space="0" w:equalWidth="0">
            <w:col w:w="9220"/>
          </w:cols>
          <w:docGrid w:linePitch="360"/>
        </w:sectPr>
      </w:pPr>
    </w:p>
    <w:p w:rsidR="00035DD6" w:rsidRPr="00035DD6" w:rsidRDefault="00035DD6" w:rsidP="00035DD6">
      <w:pPr>
        <w:spacing w:after="240"/>
        <w:rPr>
          <w:rFonts w:ascii="Arial" w:hAnsi="Arial" w:cs="Arial"/>
          <w:b/>
          <w:sz w:val="24"/>
          <w:szCs w:val="24"/>
        </w:rPr>
      </w:pPr>
      <w:bookmarkStart w:id="4" w:name="page7"/>
      <w:bookmarkEnd w:id="4"/>
      <w:r w:rsidRPr="00035DD6">
        <w:rPr>
          <w:rFonts w:ascii="Arial" w:hAnsi="Arial" w:cs="Arial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3133725" cy="7073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F32" w:rsidRPr="00035DD6" w:rsidRDefault="00CD5F32" w:rsidP="00035DD6">
      <w:pPr>
        <w:spacing w:after="240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ZAŁ. 2</w:t>
      </w:r>
    </w:p>
    <w:p w:rsidR="00CD5F32" w:rsidRPr="00035DD6" w:rsidRDefault="00CD5F32" w:rsidP="00035DD6">
      <w:pPr>
        <w:spacing w:after="240"/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jc w:val="center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OŚWIADCZENIE</w:t>
      </w:r>
    </w:p>
    <w:p w:rsidR="00CD5F32" w:rsidRPr="00035DD6" w:rsidRDefault="00CD5F32" w:rsidP="00757E1C">
      <w:pPr>
        <w:jc w:val="center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rodziców/prawnych opiekunów dziecka przyjmujących ucznia ze szkoły partnerskiej</w:t>
      </w:r>
    </w:p>
    <w:p w:rsidR="00CD5F32" w:rsidRPr="00035DD6" w:rsidRDefault="00CD5F32" w:rsidP="00035DD6">
      <w:pPr>
        <w:spacing w:after="240"/>
        <w:rPr>
          <w:rFonts w:ascii="Arial" w:hAnsi="Arial" w:cs="Arial"/>
          <w:sz w:val="24"/>
          <w:szCs w:val="24"/>
        </w:rPr>
      </w:pPr>
    </w:p>
    <w:p w:rsidR="00CD5F32" w:rsidRPr="00035DD6" w:rsidRDefault="00CD5F32" w:rsidP="00035DD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 xml:space="preserve">Wyrażam zgodę na przyjęcie w moim domu ucznia szkoły partnerskiej podczas spotkania partnerów projektu realizowanego w ramach programu </w:t>
      </w:r>
      <w:r w:rsidRPr="00035DD6">
        <w:rPr>
          <w:rFonts w:ascii="Arial" w:hAnsi="Arial" w:cs="Arial"/>
          <w:b/>
          <w:sz w:val="24"/>
          <w:szCs w:val="24"/>
        </w:rPr>
        <w:t>Erasmus +</w:t>
      </w:r>
      <w:r w:rsidRPr="00035DD6">
        <w:rPr>
          <w:rFonts w:ascii="Arial" w:hAnsi="Arial" w:cs="Arial"/>
          <w:sz w:val="24"/>
          <w:szCs w:val="24"/>
        </w:rPr>
        <w:t xml:space="preserve"> –„Uczenie się przez całe życie”, które odbędzie się</w:t>
      </w:r>
    </w:p>
    <w:p w:rsidR="00CD5F32" w:rsidRPr="00035DD6" w:rsidRDefault="00CD5F32" w:rsidP="00035DD6">
      <w:pPr>
        <w:spacing w:after="240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 dniach .............................................................................................................................</w:t>
      </w:r>
    </w:p>
    <w:p w:rsidR="00CD5F32" w:rsidRPr="00035DD6" w:rsidRDefault="00CD5F32" w:rsidP="003B41BC">
      <w:pPr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Oświadczam, że zapewnię goszczonemu uczniowi opiekę oraz niezbędne warunki pobytu, a w szczególności: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widowControl/>
        <w:numPr>
          <w:ilvl w:val="0"/>
          <w:numId w:val="21"/>
        </w:numPr>
        <w:tabs>
          <w:tab w:val="left" w:pos="420"/>
        </w:tabs>
        <w:autoSpaceDE/>
        <w:autoSpaceDN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samodzielne miejsce do spania,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widowControl/>
        <w:numPr>
          <w:ilvl w:val="0"/>
          <w:numId w:val="21"/>
        </w:numPr>
        <w:tabs>
          <w:tab w:val="left" w:pos="440"/>
        </w:tabs>
        <w:autoSpaceDE/>
        <w:autoSpaceDN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wyżywienie, oprócz sytuacji, w których uczeń będzie przebywał pod opieką swoich nauczycieli.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757E1C" w:rsidRDefault="00CD5F32" w:rsidP="003B41BC">
      <w:pPr>
        <w:pStyle w:val="Akapitzlist"/>
        <w:widowControl/>
        <w:numPr>
          <w:ilvl w:val="0"/>
          <w:numId w:val="21"/>
        </w:numPr>
        <w:tabs>
          <w:tab w:val="left" w:pos="280"/>
          <w:tab w:val="left" w:pos="540"/>
          <w:tab w:val="left" w:pos="1300"/>
          <w:tab w:val="left" w:pos="2680"/>
          <w:tab w:val="left" w:pos="3800"/>
          <w:tab w:val="left" w:pos="4260"/>
          <w:tab w:val="left" w:pos="5540"/>
          <w:tab w:val="left" w:pos="6660"/>
          <w:tab w:val="left" w:pos="7520"/>
          <w:tab w:val="left" w:pos="8500"/>
        </w:tabs>
        <w:autoSpaceDE/>
        <w:autoSpaceDN/>
        <w:rPr>
          <w:rFonts w:ascii="Arial" w:hAnsi="Arial" w:cs="Arial"/>
          <w:sz w:val="24"/>
          <w:szCs w:val="24"/>
        </w:rPr>
      </w:pPr>
      <w:r w:rsidRPr="00757E1C">
        <w:rPr>
          <w:rFonts w:ascii="Arial" w:hAnsi="Arial" w:cs="Arial"/>
          <w:sz w:val="24"/>
          <w:szCs w:val="24"/>
        </w:rPr>
        <w:t>W</w:t>
      </w:r>
      <w:r w:rsidRPr="00757E1C">
        <w:rPr>
          <w:rFonts w:ascii="Arial" w:hAnsi="Arial" w:cs="Arial"/>
          <w:sz w:val="24"/>
          <w:szCs w:val="24"/>
        </w:rPr>
        <w:tab/>
        <w:t>miarę</w:t>
      </w:r>
      <w:r w:rsidR="00757E1C">
        <w:rPr>
          <w:rFonts w:ascii="Arial" w:hAnsi="Arial" w:cs="Arial"/>
          <w:sz w:val="24"/>
          <w:szCs w:val="24"/>
        </w:rPr>
        <w:t xml:space="preserve"> </w:t>
      </w:r>
      <w:r w:rsidRPr="00757E1C">
        <w:rPr>
          <w:rFonts w:ascii="Arial" w:hAnsi="Arial" w:cs="Arial"/>
          <w:sz w:val="24"/>
          <w:szCs w:val="24"/>
        </w:rPr>
        <w:t>możliwości</w:t>
      </w:r>
      <w:r w:rsidR="00757E1C">
        <w:rPr>
          <w:rFonts w:ascii="Arial" w:hAnsi="Arial" w:cs="Arial"/>
          <w:sz w:val="24"/>
          <w:szCs w:val="24"/>
        </w:rPr>
        <w:t xml:space="preserve"> </w:t>
      </w:r>
      <w:r w:rsidRPr="00757E1C">
        <w:rPr>
          <w:rFonts w:ascii="Arial" w:hAnsi="Arial" w:cs="Arial"/>
          <w:sz w:val="24"/>
          <w:szCs w:val="24"/>
        </w:rPr>
        <w:t>postaram</w:t>
      </w:r>
      <w:r w:rsidRPr="00757E1C">
        <w:rPr>
          <w:rFonts w:ascii="Arial" w:hAnsi="Arial" w:cs="Arial"/>
          <w:sz w:val="24"/>
          <w:szCs w:val="24"/>
        </w:rPr>
        <w:tab/>
        <w:t>się</w:t>
      </w:r>
      <w:r w:rsidR="00757E1C">
        <w:rPr>
          <w:rFonts w:ascii="Arial" w:hAnsi="Arial" w:cs="Arial"/>
          <w:sz w:val="24"/>
          <w:szCs w:val="24"/>
        </w:rPr>
        <w:t xml:space="preserve"> </w:t>
      </w:r>
      <w:r w:rsidRPr="00757E1C">
        <w:rPr>
          <w:rFonts w:ascii="Arial" w:hAnsi="Arial" w:cs="Arial"/>
          <w:sz w:val="24"/>
          <w:szCs w:val="24"/>
        </w:rPr>
        <w:t>przybliżyć</w:t>
      </w:r>
      <w:r w:rsidR="00757E1C">
        <w:rPr>
          <w:rFonts w:ascii="Arial" w:hAnsi="Arial" w:cs="Arial"/>
          <w:sz w:val="24"/>
          <w:szCs w:val="24"/>
        </w:rPr>
        <w:t xml:space="preserve"> </w:t>
      </w:r>
      <w:r w:rsidRPr="00757E1C">
        <w:rPr>
          <w:rFonts w:ascii="Arial" w:hAnsi="Arial" w:cs="Arial"/>
          <w:sz w:val="24"/>
          <w:szCs w:val="24"/>
        </w:rPr>
        <w:t>uczniowi</w:t>
      </w:r>
      <w:r w:rsidR="00757E1C">
        <w:rPr>
          <w:rFonts w:ascii="Arial" w:hAnsi="Arial" w:cs="Arial"/>
          <w:sz w:val="24"/>
          <w:szCs w:val="24"/>
        </w:rPr>
        <w:t xml:space="preserve"> </w:t>
      </w:r>
      <w:r w:rsidRPr="00757E1C">
        <w:rPr>
          <w:rFonts w:ascii="Arial" w:hAnsi="Arial" w:cs="Arial"/>
          <w:sz w:val="24"/>
          <w:szCs w:val="24"/>
        </w:rPr>
        <w:t>polską</w:t>
      </w:r>
      <w:r w:rsidRPr="00757E1C">
        <w:rPr>
          <w:rFonts w:ascii="Arial" w:hAnsi="Arial" w:cs="Arial"/>
          <w:sz w:val="24"/>
          <w:szCs w:val="24"/>
        </w:rPr>
        <w:tab/>
        <w:t>kulturę,tradycje</w:t>
      </w:r>
      <w:r w:rsidR="00757E1C" w:rsidRPr="00757E1C">
        <w:rPr>
          <w:rFonts w:ascii="Arial" w:hAnsi="Arial" w:cs="Arial"/>
          <w:sz w:val="24"/>
          <w:szCs w:val="24"/>
        </w:rPr>
        <w:t xml:space="preserve"> i </w:t>
      </w:r>
      <w:r w:rsidRPr="00757E1C">
        <w:rPr>
          <w:rFonts w:ascii="Arial" w:hAnsi="Arial" w:cs="Arial"/>
          <w:sz w:val="24"/>
          <w:szCs w:val="24"/>
        </w:rPr>
        <w:t>wartości.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Default="00CD5F32" w:rsidP="003B41BC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B41BC">
        <w:rPr>
          <w:rFonts w:ascii="Arial" w:hAnsi="Arial" w:cs="Arial"/>
          <w:sz w:val="24"/>
          <w:szCs w:val="24"/>
        </w:rPr>
        <w:t>Zobowiązuję się do niezwłocznego powiadomienia polskiego koordynatora projektu o niewłaściwym zachowaniu ucznia oraz wszelkich niepokojących sytuacjach związanych z jego pobytem.</w:t>
      </w:r>
    </w:p>
    <w:p w:rsidR="00635452" w:rsidRPr="00635452" w:rsidRDefault="00635452" w:rsidP="00635452">
      <w:pPr>
        <w:pStyle w:val="Akapitzlist"/>
        <w:rPr>
          <w:rFonts w:ascii="Arial" w:hAnsi="Arial" w:cs="Arial"/>
          <w:sz w:val="24"/>
          <w:szCs w:val="24"/>
        </w:rPr>
      </w:pPr>
    </w:p>
    <w:p w:rsidR="00635452" w:rsidRPr="003B41BC" w:rsidRDefault="00635452" w:rsidP="003B41BC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rezygnacji zobowiązuję się </w:t>
      </w:r>
      <w:proofErr w:type="spellStart"/>
      <w:r>
        <w:rPr>
          <w:rFonts w:ascii="Arial" w:hAnsi="Arial" w:cs="Arial"/>
          <w:sz w:val="24"/>
          <w:szCs w:val="24"/>
        </w:rPr>
        <w:t>do</w:t>
      </w:r>
      <w:proofErr w:type="spellEnd"/>
      <w:r>
        <w:rPr>
          <w:rFonts w:ascii="Arial" w:hAnsi="Arial" w:cs="Arial"/>
          <w:sz w:val="24"/>
          <w:szCs w:val="24"/>
        </w:rPr>
        <w:t xml:space="preserve"> zapewnienia dziecku pobytu u innej rodziny lub opłacenia pobytu w hotelu.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Default="00CD5F32" w:rsidP="003B41BC">
      <w:pPr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Data i podpis matki/prawnego opiekuna  .......................................................................</w:t>
      </w:r>
    </w:p>
    <w:p w:rsidR="00757E1C" w:rsidRDefault="00757E1C" w:rsidP="003B41BC">
      <w:pPr>
        <w:rPr>
          <w:rFonts w:ascii="Arial" w:hAnsi="Arial" w:cs="Arial"/>
          <w:sz w:val="24"/>
          <w:szCs w:val="24"/>
        </w:rPr>
      </w:pPr>
    </w:p>
    <w:p w:rsidR="00757E1C" w:rsidRPr="00035DD6" w:rsidRDefault="00757E1C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Data i podpis ojca/prawnego opiekuna  ..........................................................................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  <w:sectPr w:rsidR="00CD5F32" w:rsidRPr="00035DD6">
          <w:pgSz w:w="11900" w:h="16838"/>
          <w:pgMar w:top="1413" w:right="1246" w:bottom="1440" w:left="1280" w:header="0" w:footer="0" w:gutter="0"/>
          <w:cols w:space="0" w:equalWidth="0">
            <w:col w:w="9380"/>
          </w:cols>
          <w:docGrid w:linePitch="360"/>
        </w:sect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  <w:bookmarkStart w:id="5" w:name="page8"/>
      <w:bookmarkEnd w:id="5"/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035DD6" w:rsidRPr="00035DD6" w:rsidRDefault="00035DD6" w:rsidP="003B41BC">
      <w:pPr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>
            <wp:extent cx="3133725" cy="7073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DD6" w:rsidRPr="00035DD6" w:rsidRDefault="00035DD6" w:rsidP="003B41BC">
      <w:pPr>
        <w:rPr>
          <w:rFonts w:ascii="Arial" w:hAnsi="Arial" w:cs="Arial"/>
          <w:b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ZAŁ. 3</w:t>
      </w:r>
    </w:p>
    <w:p w:rsidR="00CD5F32" w:rsidRPr="00035DD6" w:rsidRDefault="00CD5F32" w:rsidP="00757E1C">
      <w:pPr>
        <w:jc w:val="center"/>
        <w:rPr>
          <w:rFonts w:ascii="Arial" w:hAnsi="Arial" w:cs="Arial"/>
          <w:sz w:val="24"/>
          <w:szCs w:val="24"/>
        </w:rPr>
      </w:pPr>
    </w:p>
    <w:p w:rsidR="00CD5F32" w:rsidRPr="00035DD6" w:rsidRDefault="00CD5F32" w:rsidP="00757E1C">
      <w:pPr>
        <w:jc w:val="center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OŚWIADCZENIE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jc w:val="both"/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rodziców (prawnych opiekunów) w sprawie zagranicznego wyjazdu dziecka w ramach programu Erasmus + – „Uczenie się przez całe życie”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Wyrażam zgodę na udział mojego dziecka …………………………………………..…..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…………………………………………………………ucz. klasy……….………………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 wyjeździe zagranicznym do ........................................................................................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 xml:space="preserve">w terminie </w:t>
      </w:r>
      <w:r w:rsidR="00757E1C" w:rsidRPr="00757E1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</w:p>
    <w:p w:rsidR="00757E1C" w:rsidRDefault="00757E1C" w:rsidP="003B41BC">
      <w:pPr>
        <w:rPr>
          <w:rFonts w:ascii="Arial" w:hAnsi="Arial" w:cs="Arial"/>
          <w:b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b/>
          <w:sz w:val="24"/>
          <w:szCs w:val="24"/>
        </w:rPr>
      </w:pPr>
      <w:r w:rsidRPr="00035DD6">
        <w:rPr>
          <w:rFonts w:ascii="Arial" w:hAnsi="Arial" w:cs="Arial"/>
          <w:b/>
          <w:sz w:val="24"/>
          <w:szCs w:val="24"/>
        </w:rPr>
        <w:t>Dane osobowe uczestnika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Imię i nazwisko…………………………………………………………….…………..…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Adres zamieszkania:………………………………………………………………………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tabs>
          <w:tab w:val="left" w:pos="1400"/>
        </w:tabs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Telefony:</w:t>
      </w:r>
      <w:r w:rsidRPr="00035DD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</w:t>
      </w:r>
    </w:p>
    <w:p w:rsidR="00CD5F32" w:rsidRPr="00757E1C" w:rsidRDefault="00CD5F32" w:rsidP="003B41BC">
      <w:pPr>
        <w:rPr>
          <w:rFonts w:ascii="Arial" w:hAnsi="Arial" w:cs="Arial"/>
          <w:sz w:val="20"/>
          <w:szCs w:val="20"/>
        </w:rPr>
      </w:pPr>
      <w:r w:rsidRPr="00757E1C">
        <w:rPr>
          <w:rFonts w:ascii="Arial" w:hAnsi="Arial" w:cs="Arial"/>
          <w:sz w:val="20"/>
          <w:szCs w:val="20"/>
        </w:rPr>
        <w:t>(domowy, komórkowy rodziców/prawnych opiekunów)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CD5F32" w:rsidRPr="00757E1C" w:rsidRDefault="00CD5F32" w:rsidP="003B41BC">
      <w:pPr>
        <w:rPr>
          <w:rFonts w:ascii="Arial" w:hAnsi="Arial" w:cs="Arial"/>
          <w:sz w:val="20"/>
          <w:szCs w:val="20"/>
        </w:rPr>
      </w:pPr>
      <w:r w:rsidRPr="00757E1C">
        <w:rPr>
          <w:rFonts w:ascii="Arial" w:hAnsi="Arial" w:cs="Arial"/>
          <w:sz w:val="20"/>
          <w:szCs w:val="20"/>
        </w:rPr>
        <w:t>(komórkowy uczestnika)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PESEL: __ __ __ __ __ __ __ __ __ __ __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Przyjmuję do wiadomości i akceptuję fakt, że podczas wyjazdu moje dziecko będzie mieszkało u rodziny ucznia szkoły goszczącej oraz realizowało program wizyty mogący różnić się od programu polskich opiekunów, z którymi wyjeżdża.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Imię i nazwisko ucznia goszczącego………………………………………………..…….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tabs>
          <w:tab w:val="left" w:pos="5160"/>
        </w:tabs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Wiek  ………….…….……</w:t>
      </w:r>
      <w:r w:rsidRPr="00035DD6">
        <w:rPr>
          <w:rFonts w:ascii="Arial" w:hAnsi="Arial" w:cs="Arial"/>
          <w:sz w:val="24"/>
          <w:szCs w:val="24"/>
        </w:rPr>
        <w:tab/>
        <w:t>Płeć  …………………………………</w:t>
      </w:r>
    </w:p>
    <w:p w:rsidR="00CD5F32" w:rsidRPr="00035DD6" w:rsidRDefault="00CD5F32" w:rsidP="003B41BC">
      <w:pPr>
        <w:rPr>
          <w:rFonts w:ascii="Arial" w:hAnsi="Arial" w:cs="Arial"/>
          <w:sz w:val="24"/>
          <w:szCs w:val="24"/>
        </w:rPr>
      </w:pPr>
    </w:p>
    <w:p w:rsidR="00CD5F32" w:rsidRPr="00035DD6" w:rsidRDefault="00CD5F32" w:rsidP="003B41BC">
      <w:pPr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Wyrażam zgodę, aby w przytoczonych wyżej sytuacjach moje dziecko pozostawało pod opieką rodziców, prawnych opiekunów ucznia goszczącego lub pracowników szkoły goszczącej.</w:t>
      </w:r>
    </w:p>
    <w:p w:rsidR="00C77DC8" w:rsidRDefault="00C77DC8" w:rsidP="00C77DC8">
      <w:pPr>
        <w:pStyle w:val="Default"/>
        <w:spacing w:line="360" w:lineRule="auto"/>
        <w:mirrorIndents/>
        <w:jc w:val="both"/>
        <w:rPr>
          <w:b/>
        </w:rPr>
      </w:pPr>
    </w:p>
    <w:p w:rsidR="00C77DC8" w:rsidRPr="00C77DC8" w:rsidRDefault="00C77DC8" w:rsidP="00C77DC8">
      <w:pPr>
        <w:pStyle w:val="Default"/>
        <w:spacing w:line="360" w:lineRule="auto"/>
        <w:mirrorIndents/>
        <w:jc w:val="both"/>
        <w:rPr>
          <w:b/>
        </w:rPr>
      </w:pPr>
      <w:r w:rsidRPr="00C77DC8">
        <w:rPr>
          <w:b/>
        </w:rPr>
        <w:lastRenderedPageBreak/>
        <w:t xml:space="preserve">Uwagi dotyczące zdrowia dziecka: </w:t>
      </w:r>
    </w:p>
    <w:p w:rsidR="00C77DC8" w:rsidRPr="00C77DC8" w:rsidRDefault="00C77DC8" w:rsidP="00C77DC8">
      <w:pPr>
        <w:pStyle w:val="Default"/>
        <w:spacing w:line="360" w:lineRule="auto"/>
        <w:mirrorIndents/>
      </w:pPr>
      <w:r w:rsidRPr="00C77DC8">
        <w:t>choroby przewlekłe i przyjmowane leki …………………………………………………………………………………………………</w:t>
      </w:r>
    </w:p>
    <w:p w:rsidR="00C77DC8" w:rsidRPr="00C77DC8" w:rsidRDefault="00C77DC8" w:rsidP="00C77DC8">
      <w:pPr>
        <w:pStyle w:val="Default"/>
        <w:spacing w:line="360" w:lineRule="auto"/>
        <w:mirrorIndents/>
      </w:pPr>
      <w:r w:rsidRPr="00C77DC8">
        <w:t xml:space="preserve">inne dolegliwości (omdlenia, częste bóle głowy, duszności, szybkie męczenie się, </w:t>
      </w:r>
    </w:p>
    <w:p w:rsidR="00C77DC8" w:rsidRPr="00C77DC8" w:rsidRDefault="00C77DC8" w:rsidP="00C77DC8">
      <w:pPr>
        <w:pStyle w:val="Default"/>
        <w:spacing w:line="360" w:lineRule="auto"/>
        <w:mirrorIndents/>
      </w:pPr>
      <w:r w:rsidRPr="00C77DC8">
        <w:t xml:space="preserve">choroba lokomocyjna itd.) </w:t>
      </w:r>
    </w:p>
    <w:p w:rsidR="00C77DC8" w:rsidRPr="00C77DC8" w:rsidRDefault="00C77DC8" w:rsidP="00C77DC8">
      <w:pPr>
        <w:pStyle w:val="Default"/>
        <w:spacing w:line="360" w:lineRule="auto"/>
        <w:mirrorIndents/>
      </w:pPr>
      <w:r w:rsidRPr="00C77DC8">
        <w:t>…………………………………………………………………………………………………</w:t>
      </w:r>
    </w:p>
    <w:p w:rsidR="00C77DC8" w:rsidRPr="00C77DC8" w:rsidRDefault="00C77DC8" w:rsidP="00C77DC8">
      <w:pPr>
        <w:pStyle w:val="Default"/>
        <w:spacing w:line="360" w:lineRule="auto"/>
        <w:mirrorIndents/>
      </w:pPr>
      <w:r w:rsidRPr="00C77DC8">
        <w:t>alergie (leki, żywność, inne) …………………………………….…………………………………………………….…….</w:t>
      </w:r>
    </w:p>
    <w:p w:rsidR="00C77DC8" w:rsidRPr="00035DD6" w:rsidRDefault="00C77DC8" w:rsidP="00C77DC8">
      <w:pPr>
        <w:pStyle w:val="Default"/>
        <w:spacing w:line="360" w:lineRule="auto"/>
      </w:pPr>
      <w:r w:rsidRPr="00C77DC8">
        <w:t>Uwagi dotyczące szczególnych potrzeb żywieniowych dziecka …………………………………………………………………………………………………</w:t>
      </w:r>
      <w:r w:rsidRPr="00035DD6">
        <w:t xml:space="preserve"> inne uwagi (np. strach przed zwierzętami, inne problemy zdrowotne np. klaustrofobia itp.)....................................................................................................................................</w:t>
      </w:r>
    </w:p>
    <w:p w:rsidR="00C77DC8" w:rsidRPr="00035DD6" w:rsidRDefault="00C77DC8" w:rsidP="00C77DC8">
      <w:pPr>
        <w:rPr>
          <w:rFonts w:ascii="Arial" w:hAnsi="Arial" w:cs="Arial"/>
          <w:sz w:val="24"/>
          <w:szCs w:val="24"/>
        </w:rPr>
      </w:pPr>
    </w:p>
    <w:p w:rsidR="00C77DC8" w:rsidRPr="00035DD6" w:rsidRDefault="00C77DC8" w:rsidP="00C77DC8">
      <w:pPr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……………………………………………………………………………………..……..</w:t>
      </w:r>
    </w:p>
    <w:p w:rsidR="00C77DC8" w:rsidRDefault="00C77DC8" w:rsidP="00C77DC8">
      <w:pPr>
        <w:pStyle w:val="Default"/>
        <w:spacing w:line="360" w:lineRule="auto"/>
      </w:pPr>
    </w:p>
    <w:p w:rsidR="00C77DC8" w:rsidRPr="00C77DC8" w:rsidRDefault="00C77DC8" w:rsidP="00C77DC8">
      <w:pPr>
        <w:pStyle w:val="Default"/>
      </w:pPr>
      <w:r w:rsidRPr="00C77DC8">
        <w:t xml:space="preserve">W razie zagrożenia życia dziecka zgadzam się na jego leczenie szpitalne, zabiegi </w:t>
      </w:r>
    </w:p>
    <w:p w:rsidR="00C77DC8" w:rsidRDefault="00C77DC8" w:rsidP="00C77DC8">
      <w:pPr>
        <w:pStyle w:val="Default"/>
        <w:mirrorIndents/>
        <w:jc w:val="both"/>
        <w:rPr>
          <w:lang w:val="en-US"/>
        </w:rPr>
      </w:pPr>
      <w:proofErr w:type="spellStart"/>
      <w:r w:rsidRPr="00C77DC8">
        <w:rPr>
          <w:lang w:val="en-US"/>
        </w:rPr>
        <w:t>diagnostyczne</w:t>
      </w:r>
      <w:proofErr w:type="spellEnd"/>
      <w:r w:rsidRPr="00C77DC8">
        <w:rPr>
          <w:lang w:val="en-US"/>
        </w:rPr>
        <w:t xml:space="preserve">, </w:t>
      </w:r>
      <w:proofErr w:type="spellStart"/>
      <w:r w:rsidRPr="00C77DC8">
        <w:rPr>
          <w:lang w:val="en-US"/>
        </w:rPr>
        <w:t>operacje</w:t>
      </w:r>
      <w:proofErr w:type="spellEnd"/>
      <w:r w:rsidRPr="00C77DC8">
        <w:rPr>
          <w:lang w:val="en-US"/>
        </w:rPr>
        <w:t>.</w:t>
      </w:r>
    </w:p>
    <w:p w:rsidR="00C77DC8" w:rsidRPr="00C77DC8" w:rsidRDefault="00C77DC8" w:rsidP="00C77DC8">
      <w:pPr>
        <w:pStyle w:val="Default"/>
        <w:mirrorIndents/>
        <w:jc w:val="both"/>
        <w:rPr>
          <w:lang w:val="en-US"/>
        </w:rPr>
      </w:pPr>
      <w:r w:rsidRPr="00C77DC8">
        <w:rPr>
          <w:lang w:val="en-US"/>
        </w:rPr>
        <w:t xml:space="preserve"> </w:t>
      </w:r>
    </w:p>
    <w:p w:rsidR="00C77DC8" w:rsidRDefault="00C77DC8" w:rsidP="00C77DC8">
      <w:pPr>
        <w:pStyle w:val="Default"/>
        <w:mirrorIndents/>
        <w:jc w:val="both"/>
        <w:rPr>
          <w:b/>
          <w:bCs/>
          <w:lang w:val="en-US"/>
        </w:rPr>
      </w:pPr>
      <w:r w:rsidRPr="00C77DC8">
        <w:rPr>
          <w:b/>
          <w:bCs/>
          <w:lang w:val="en-US"/>
        </w:rPr>
        <w:t xml:space="preserve">In case of a threat to my child’s life or health, I agree to his/her hospitalization and diagnostic procedures or medical operations. </w:t>
      </w:r>
    </w:p>
    <w:p w:rsidR="00C77DC8" w:rsidRPr="00C77DC8" w:rsidRDefault="00C77DC8" w:rsidP="00C77DC8">
      <w:pPr>
        <w:pStyle w:val="Default"/>
        <w:mirrorIndents/>
        <w:jc w:val="both"/>
        <w:rPr>
          <w:b/>
          <w:bCs/>
          <w:lang w:val="en-US"/>
        </w:rPr>
      </w:pPr>
    </w:p>
    <w:p w:rsidR="00C77DC8" w:rsidRDefault="00C77DC8" w:rsidP="00C77DC8">
      <w:pPr>
        <w:pStyle w:val="Default"/>
        <w:mirrorIndents/>
        <w:jc w:val="both"/>
      </w:pPr>
      <w:r w:rsidRPr="00C77DC8">
        <w:t xml:space="preserve">Oświadczam, że niniejszy dokument zawiera wszystkie znane mi informacje o dziecku, które mogą pomóc w zapewnieniu mu właściwej opieki podczas mobilności. </w:t>
      </w:r>
    </w:p>
    <w:p w:rsidR="00C77DC8" w:rsidRDefault="00C77DC8" w:rsidP="00C77DC8">
      <w:pPr>
        <w:pStyle w:val="Default"/>
        <w:mirrorIndents/>
        <w:jc w:val="both"/>
      </w:pPr>
    </w:p>
    <w:p w:rsidR="00C77DC8" w:rsidRPr="00035DD6" w:rsidRDefault="00C77DC8" w:rsidP="00C77DC8">
      <w:pPr>
        <w:jc w:val="both"/>
        <w:rPr>
          <w:rFonts w:ascii="Arial" w:hAnsi="Arial" w:cs="Arial"/>
          <w:sz w:val="24"/>
          <w:szCs w:val="24"/>
        </w:rPr>
      </w:pPr>
      <w:r w:rsidRPr="00035DD6">
        <w:rPr>
          <w:rFonts w:ascii="Arial" w:hAnsi="Arial" w:cs="Arial"/>
          <w:sz w:val="24"/>
          <w:szCs w:val="24"/>
        </w:rPr>
        <w:t>Oświadczam, że zapoznałem/</w:t>
      </w:r>
      <w:proofErr w:type="spellStart"/>
      <w:r w:rsidRPr="00035DD6">
        <w:rPr>
          <w:rFonts w:ascii="Arial" w:hAnsi="Arial" w:cs="Arial"/>
          <w:sz w:val="24"/>
          <w:szCs w:val="24"/>
        </w:rPr>
        <w:t>am</w:t>
      </w:r>
      <w:proofErr w:type="spellEnd"/>
      <w:r w:rsidRPr="00035DD6">
        <w:rPr>
          <w:rFonts w:ascii="Arial" w:hAnsi="Arial" w:cs="Arial"/>
          <w:sz w:val="24"/>
          <w:szCs w:val="24"/>
        </w:rPr>
        <w:t xml:space="preserve"> się z regulaminem wyjazdu i jestem świadomy/a konsekwencji wszystkich jego zapisów oraz potwierdzam, że powyższe informacje są prawdziwe i kompletne (wyczerpujące).</w:t>
      </w:r>
    </w:p>
    <w:p w:rsidR="00C77DC8" w:rsidRPr="00C77DC8" w:rsidRDefault="00C77DC8" w:rsidP="00C77DC8">
      <w:pPr>
        <w:pStyle w:val="Default"/>
        <w:spacing w:line="360" w:lineRule="auto"/>
        <w:mirrorIndents/>
        <w:jc w:val="both"/>
      </w:pPr>
    </w:p>
    <w:p w:rsidR="00C77DC8" w:rsidRPr="00C77DC8" w:rsidRDefault="00C77DC8" w:rsidP="00C77DC8">
      <w:pPr>
        <w:pStyle w:val="Default"/>
        <w:spacing w:line="360" w:lineRule="auto"/>
        <w:mirrorIndents/>
        <w:jc w:val="right"/>
      </w:pPr>
    </w:p>
    <w:p w:rsidR="00C77DC8" w:rsidRPr="00C77DC8" w:rsidRDefault="00C77DC8" w:rsidP="00C77DC8">
      <w:pPr>
        <w:pStyle w:val="Default"/>
        <w:spacing w:line="360" w:lineRule="auto"/>
        <w:mirrorIndents/>
        <w:jc w:val="right"/>
      </w:pPr>
      <w:r w:rsidRPr="00C77DC8">
        <w:t>………………….……….…………………………………………………….</w:t>
      </w:r>
    </w:p>
    <w:p w:rsidR="00C77DC8" w:rsidRPr="00C77DC8" w:rsidRDefault="00C77DC8" w:rsidP="00C77DC8">
      <w:pPr>
        <w:pStyle w:val="Default"/>
        <w:spacing w:line="360" w:lineRule="auto"/>
        <w:mirrorIndents/>
        <w:jc w:val="center"/>
        <w:rPr>
          <w:sz w:val="20"/>
          <w:szCs w:val="20"/>
        </w:rPr>
      </w:pPr>
      <w:r w:rsidRPr="00C77DC8">
        <w:t xml:space="preserve">                          </w:t>
      </w:r>
      <w:r w:rsidRPr="00C77DC8">
        <w:rPr>
          <w:sz w:val="20"/>
          <w:szCs w:val="20"/>
        </w:rPr>
        <w:t>data i podpis rodziców/prawnych opiekunów</w:t>
      </w:r>
    </w:p>
    <w:p w:rsidR="00CD5F32" w:rsidRPr="00035DD6" w:rsidRDefault="00CD5F32" w:rsidP="003B41BC">
      <w:pPr>
        <w:jc w:val="both"/>
        <w:rPr>
          <w:rFonts w:ascii="Arial" w:hAnsi="Arial" w:cs="Arial"/>
          <w:sz w:val="24"/>
          <w:szCs w:val="24"/>
        </w:rPr>
        <w:sectPr w:rsidR="00CD5F32" w:rsidRPr="00035DD6" w:rsidSect="00035DD6">
          <w:pgSz w:w="11900" w:h="16838"/>
          <w:pgMar w:top="426" w:right="1266" w:bottom="1440" w:left="1420" w:header="0" w:footer="0" w:gutter="0"/>
          <w:cols w:space="0" w:equalWidth="0">
            <w:col w:w="9220"/>
          </w:cols>
          <w:docGrid w:linePitch="360"/>
        </w:sectPr>
      </w:pPr>
    </w:p>
    <w:p w:rsidR="000E59B6" w:rsidRPr="00035DD6" w:rsidRDefault="000E59B6" w:rsidP="004E1941">
      <w:pPr>
        <w:rPr>
          <w:rFonts w:ascii="Arial" w:hAnsi="Arial" w:cs="Arial"/>
          <w:sz w:val="24"/>
          <w:szCs w:val="24"/>
        </w:rPr>
      </w:pPr>
      <w:bookmarkStart w:id="6" w:name="page9"/>
      <w:bookmarkEnd w:id="6"/>
    </w:p>
    <w:sectPr w:rsidR="000E59B6" w:rsidRPr="00035DD6" w:rsidSect="00F92C96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25E45D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4810DCDE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431BD7B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3F2DBA3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0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1"/>
    <w:multiLevelType w:val="hybridMultilevel"/>
    <w:tmpl w:val="62BBD95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628C89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4"/>
    <w:multiLevelType w:val="hybridMultilevel"/>
    <w:tmpl w:val="333AB104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5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6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7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21643CF"/>
    <w:multiLevelType w:val="hybridMultilevel"/>
    <w:tmpl w:val="3E1887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E6349"/>
    <w:multiLevelType w:val="hybridMultilevel"/>
    <w:tmpl w:val="837E1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C71BD"/>
    <w:multiLevelType w:val="hybridMultilevel"/>
    <w:tmpl w:val="75D621E6"/>
    <w:lvl w:ilvl="0" w:tplc="D4DA3550">
      <w:start w:val="1"/>
      <w:numFmt w:val="decimal"/>
      <w:lvlText w:val="%1."/>
      <w:lvlJc w:val="left"/>
      <w:pPr>
        <w:ind w:left="630" w:hanging="4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1" w:tplc="8E060982">
      <w:numFmt w:val="bullet"/>
      <w:lvlText w:val="•"/>
      <w:lvlJc w:val="left"/>
      <w:pPr>
        <w:ind w:left="82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2" w:tplc="4198CEA2">
      <w:numFmt w:val="bullet"/>
      <w:lvlText w:val="•"/>
      <w:lvlJc w:val="left"/>
      <w:pPr>
        <w:ind w:left="1778" w:hanging="154"/>
      </w:pPr>
      <w:rPr>
        <w:rFonts w:hint="default"/>
        <w:lang w:val="pl-PL" w:eastAsia="pl-PL" w:bidi="pl-PL"/>
      </w:rPr>
    </w:lvl>
    <w:lvl w:ilvl="3" w:tplc="B860D5FA">
      <w:numFmt w:val="bullet"/>
      <w:lvlText w:val="•"/>
      <w:lvlJc w:val="left"/>
      <w:pPr>
        <w:ind w:left="2736" w:hanging="154"/>
      </w:pPr>
      <w:rPr>
        <w:rFonts w:hint="default"/>
        <w:lang w:val="pl-PL" w:eastAsia="pl-PL" w:bidi="pl-PL"/>
      </w:rPr>
    </w:lvl>
    <w:lvl w:ilvl="4" w:tplc="75129996">
      <w:numFmt w:val="bullet"/>
      <w:lvlText w:val="•"/>
      <w:lvlJc w:val="left"/>
      <w:pPr>
        <w:ind w:left="3695" w:hanging="154"/>
      </w:pPr>
      <w:rPr>
        <w:rFonts w:hint="default"/>
        <w:lang w:val="pl-PL" w:eastAsia="pl-PL" w:bidi="pl-PL"/>
      </w:rPr>
    </w:lvl>
    <w:lvl w:ilvl="5" w:tplc="86503F0A">
      <w:numFmt w:val="bullet"/>
      <w:lvlText w:val="•"/>
      <w:lvlJc w:val="left"/>
      <w:pPr>
        <w:ind w:left="4653" w:hanging="154"/>
      </w:pPr>
      <w:rPr>
        <w:rFonts w:hint="default"/>
        <w:lang w:val="pl-PL" w:eastAsia="pl-PL" w:bidi="pl-PL"/>
      </w:rPr>
    </w:lvl>
    <w:lvl w:ilvl="6" w:tplc="BD9EFD86">
      <w:numFmt w:val="bullet"/>
      <w:lvlText w:val="•"/>
      <w:lvlJc w:val="left"/>
      <w:pPr>
        <w:ind w:left="5612" w:hanging="154"/>
      </w:pPr>
      <w:rPr>
        <w:rFonts w:hint="default"/>
        <w:lang w:val="pl-PL" w:eastAsia="pl-PL" w:bidi="pl-PL"/>
      </w:rPr>
    </w:lvl>
    <w:lvl w:ilvl="7" w:tplc="A87E6D98">
      <w:numFmt w:val="bullet"/>
      <w:lvlText w:val="•"/>
      <w:lvlJc w:val="left"/>
      <w:pPr>
        <w:ind w:left="6570" w:hanging="154"/>
      </w:pPr>
      <w:rPr>
        <w:rFonts w:hint="default"/>
        <w:lang w:val="pl-PL" w:eastAsia="pl-PL" w:bidi="pl-PL"/>
      </w:rPr>
    </w:lvl>
    <w:lvl w:ilvl="8" w:tplc="D73824CC">
      <w:numFmt w:val="bullet"/>
      <w:lvlText w:val="•"/>
      <w:lvlJc w:val="left"/>
      <w:pPr>
        <w:ind w:left="7529" w:hanging="154"/>
      </w:pPr>
      <w:rPr>
        <w:rFonts w:hint="default"/>
        <w:lang w:val="pl-PL" w:eastAsia="pl-PL" w:bidi="pl-PL"/>
      </w:rPr>
    </w:lvl>
  </w:abstractNum>
  <w:abstractNum w:abstractNumId="19">
    <w:nsid w:val="4BDC0B7E"/>
    <w:multiLevelType w:val="hybridMultilevel"/>
    <w:tmpl w:val="2C6EDF7E"/>
    <w:lvl w:ilvl="0" w:tplc="A51243A2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1" w:tplc="1E8C324C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99"/>
        <w:sz w:val="26"/>
        <w:szCs w:val="26"/>
        <w:lang w:val="pl-PL" w:eastAsia="pl-PL" w:bidi="pl-PL"/>
      </w:rPr>
    </w:lvl>
    <w:lvl w:ilvl="2" w:tplc="02969F96">
      <w:numFmt w:val="bullet"/>
      <w:lvlText w:val="•"/>
      <w:lvlJc w:val="left"/>
      <w:pPr>
        <w:ind w:left="2436" w:hanging="360"/>
      </w:pPr>
      <w:rPr>
        <w:rFonts w:hint="default"/>
        <w:lang w:val="pl-PL" w:eastAsia="pl-PL" w:bidi="pl-PL"/>
      </w:rPr>
    </w:lvl>
    <w:lvl w:ilvl="3" w:tplc="BF301630">
      <w:numFmt w:val="bullet"/>
      <w:lvlText w:val="•"/>
      <w:lvlJc w:val="left"/>
      <w:pPr>
        <w:ind w:left="3312" w:hanging="360"/>
      </w:pPr>
      <w:rPr>
        <w:rFonts w:hint="default"/>
        <w:lang w:val="pl-PL" w:eastAsia="pl-PL" w:bidi="pl-PL"/>
      </w:rPr>
    </w:lvl>
    <w:lvl w:ilvl="4" w:tplc="8066647E">
      <w:numFmt w:val="bullet"/>
      <w:lvlText w:val="•"/>
      <w:lvlJc w:val="left"/>
      <w:pPr>
        <w:ind w:left="4188" w:hanging="360"/>
      </w:pPr>
      <w:rPr>
        <w:rFonts w:hint="default"/>
        <w:lang w:val="pl-PL" w:eastAsia="pl-PL" w:bidi="pl-PL"/>
      </w:rPr>
    </w:lvl>
    <w:lvl w:ilvl="5" w:tplc="9AC4FE08">
      <w:numFmt w:val="bullet"/>
      <w:lvlText w:val="•"/>
      <w:lvlJc w:val="left"/>
      <w:pPr>
        <w:ind w:left="5065" w:hanging="360"/>
      </w:pPr>
      <w:rPr>
        <w:rFonts w:hint="default"/>
        <w:lang w:val="pl-PL" w:eastAsia="pl-PL" w:bidi="pl-PL"/>
      </w:rPr>
    </w:lvl>
    <w:lvl w:ilvl="6" w:tplc="23781BE0">
      <w:numFmt w:val="bullet"/>
      <w:lvlText w:val="•"/>
      <w:lvlJc w:val="left"/>
      <w:pPr>
        <w:ind w:left="5941" w:hanging="360"/>
      </w:pPr>
      <w:rPr>
        <w:rFonts w:hint="default"/>
        <w:lang w:val="pl-PL" w:eastAsia="pl-PL" w:bidi="pl-PL"/>
      </w:rPr>
    </w:lvl>
    <w:lvl w:ilvl="7" w:tplc="D3D07ACA">
      <w:numFmt w:val="bullet"/>
      <w:lvlText w:val="•"/>
      <w:lvlJc w:val="left"/>
      <w:pPr>
        <w:ind w:left="6817" w:hanging="360"/>
      </w:pPr>
      <w:rPr>
        <w:rFonts w:hint="default"/>
        <w:lang w:val="pl-PL" w:eastAsia="pl-PL" w:bidi="pl-PL"/>
      </w:rPr>
    </w:lvl>
    <w:lvl w:ilvl="8" w:tplc="2446E024">
      <w:numFmt w:val="bullet"/>
      <w:lvlText w:val="•"/>
      <w:lvlJc w:val="left"/>
      <w:pPr>
        <w:ind w:left="7693" w:hanging="360"/>
      </w:pPr>
      <w:rPr>
        <w:rFonts w:hint="default"/>
        <w:lang w:val="pl-PL" w:eastAsia="pl-PL" w:bidi="pl-PL"/>
      </w:rPr>
    </w:lvl>
  </w:abstractNum>
  <w:abstractNum w:abstractNumId="20">
    <w:nsid w:val="4C4D7356"/>
    <w:multiLevelType w:val="hybridMultilevel"/>
    <w:tmpl w:val="047C5D22"/>
    <w:lvl w:ilvl="0" w:tplc="4FBC6054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1" w:tplc="D87C8E52">
      <w:numFmt w:val="bullet"/>
      <w:lvlText w:val="•"/>
      <w:lvlJc w:val="left"/>
      <w:pPr>
        <w:ind w:left="1700" w:hanging="360"/>
      </w:pPr>
      <w:rPr>
        <w:rFonts w:hint="default"/>
        <w:lang w:val="pl-PL" w:eastAsia="pl-PL" w:bidi="pl-PL"/>
      </w:rPr>
    </w:lvl>
    <w:lvl w:ilvl="2" w:tplc="5F64E03C">
      <w:numFmt w:val="bullet"/>
      <w:lvlText w:val="•"/>
      <w:lvlJc w:val="left"/>
      <w:pPr>
        <w:ind w:left="2561" w:hanging="360"/>
      </w:pPr>
      <w:rPr>
        <w:rFonts w:hint="default"/>
        <w:lang w:val="pl-PL" w:eastAsia="pl-PL" w:bidi="pl-PL"/>
      </w:rPr>
    </w:lvl>
    <w:lvl w:ilvl="3" w:tplc="05E47A70">
      <w:numFmt w:val="bullet"/>
      <w:lvlText w:val="•"/>
      <w:lvlJc w:val="left"/>
      <w:pPr>
        <w:ind w:left="3421" w:hanging="360"/>
      </w:pPr>
      <w:rPr>
        <w:rFonts w:hint="default"/>
        <w:lang w:val="pl-PL" w:eastAsia="pl-PL" w:bidi="pl-PL"/>
      </w:rPr>
    </w:lvl>
    <w:lvl w:ilvl="4" w:tplc="8920F748">
      <w:numFmt w:val="bullet"/>
      <w:lvlText w:val="•"/>
      <w:lvlJc w:val="left"/>
      <w:pPr>
        <w:ind w:left="4282" w:hanging="360"/>
      </w:pPr>
      <w:rPr>
        <w:rFonts w:hint="default"/>
        <w:lang w:val="pl-PL" w:eastAsia="pl-PL" w:bidi="pl-PL"/>
      </w:rPr>
    </w:lvl>
    <w:lvl w:ilvl="5" w:tplc="2188D7BA">
      <w:numFmt w:val="bullet"/>
      <w:lvlText w:val="•"/>
      <w:lvlJc w:val="left"/>
      <w:pPr>
        <w:ind w:left="5143" w:hanging="360"/>
      </w:pPr>
      <w:rPr>
        <w:rFonts w:hint="default"/>
        <w:lang w:val="pl-PL" w:eastAsia="pl-PL" w:bidi="pl-PL"/>
      </w:rPr>
    </w:lvl>
    <w:lvl w:ilvl="6" w:tplc="71985254">
      <w:numFmt w:val="bullet"/>
      <w:lvlText w:val="•"/>
      <w:lvlJc w:val="left"/>
      <w:pPr>
        <w:ind w:left="6003" w:hanging="360"/>
      </w:pPr>
      <w:rPr>
        <w:rFonts w:hint="default"/>
        <w:lang w:val="pl-PL" w:eastAsia="pl-PL" w:bidi="pl-PL"/>
      </w:rPr>
    </w:lvl>
    <w:lvl w:ilvl="7" w:tplc="D794FDA4">
      <w:numFmt w:val="bullet"/>
      <w:lvlText w:val="•"/>
      <w:lvlJc w:val="left"/>
      <w:pPr>
        <w:ind w:left="6864" w:hanging="360"/>
      </w:pPr>
      <w:rPr>
        <w:rFonts w:hint="default"/>
        <w:lang w:val="pl-PL" w:eastAsia="pl-PL" w:bidi="pl-PL"/>
      </w:rPr>
    </w:lvl>
    <w:lvl w:ilvl="8" w:tplc="37C60E5E">
      <w:numFmt w:val="bullet"/>
      <w:lvlText w:val="•"/>
      <w:lvlJc w:val="left"/>
      <w:pPr>
        <w:ind w:left="7725" w:hanging="360"/>
      </w:pPr>
      <w:rPr>
        <w:rFonts w:hint="default"/>
        <w:lang w:val="pl-PL" w:eastAsia="pl-PL" w:bidi="pl-PL"/>
      </w:rPr>
    </w:lvl>
  </w:abstractNum>
  <w:abstractNum w:abstractNumId="21">
    <w:nsid w:val="6B265E79"/>
    <w:multiLevelType w:val="hybridMultilevel"/>
    <w:tmpl w:val="4A4A6D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E59B6"/>
    <w:rsid w:val="00035DD6"/>
    <w:rsid w:val="000E59B6"/>
    <w:rsid w:val="001E1F6C"/>
    <w:rsid w:val="00201377"/>
    <w:rsid w:val="002F1C0A"/>
    <w:rsid w:val="003B41BC"/>
    <w:rsid w:val="003F3936"/>
    <w:rsid w:val="004E1941"/>
    <w:rsid w:val="005E5301"/>
    <w:rsid w:val="00635452"/>
    <w:rsid w:val="00757E1C"/>
    <w:rsid w:val="00810CE2"/>
    <w:rsid w:val="00860798"/>
    <w:rsid w:val="00955488"/>
    <w:rsid w:val="00962124"/>
    <w:rsid w:val="00C77DC8"/>
    <w:rsid w:val="00C850D6"/>
    <w:rsid w:val="00CD5F32"/>
    <w:rsid w:val="00F30F5A"/>
    <w:rsid w:val="00F9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92C96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F92C96"/>
    <w:pPr>
      <w:ind w:left="2060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C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92C96"/>
    <w:pPr>
      <w:ind w:left="838" w:hanging="360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F92C96"/>
    <w:pPr>
      <w:ind w:left="838" w:hanging="360"/>
    </w:pPr>
  </w:style>
  <w:style w:type="paragraph" w:customStyle="1" w:styleId="TableParagraph">
    <w:name w:val="Table Paragraph"/>
    <w:basedOn w:val="Normalny"/>
    <w:uiPriority w:val="1"/>
    <w:qFormat/>
    <w:rsid w:val="00F92C96"/>
  </w:style>
  <w:style w:type="paragraph" w:styleId="Tekstdymka">
    <w:name w:val="Balloon Text"/>
    <w:basedOn w:val="Normalny"/>
    <w:link w:val="TekstdymkaZnak"/>
    <w:uiPriority w:val="99"/>
    <w:semiHidden/>
    <w:unhideWhenUsed/>
    <w:rsid w:val="00F30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F5A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Default">
    <w:name w:val="Default"/>
    <w:rsid w:val="00C77DC8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2097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Toshiba</cp:lastModifiedBy>
  <cp:revision>3</cp:revision>
  <cp:lastPrinted>2018-10-08T14:04:00Z</cp:lastPrinted>
  <dcterms:created xsi:type="dcterms:W3CDTF">2018-10-08T13:44:00Z</dcterms:created>
  <dcterms:modified xsi:type="dcterms:W3CDTF">2018-10-08T14:06:00Z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2018-10-04T00:00:00Z</vt:filetime>
  </property>
</Properties>
</file>